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670F9" w14:textId="77777777" w:rsidR="00610957" w:rsidRPr="00F44784" w:rsidRDefault="00610957" w:rsidP="6C98BBD6">
      <w:pPr>
        <w:pStyle w:val="Corpsdetexte"/>
        <w:spacing w:before="94"/>
        <w:jc w:val="both"/>
        <w:rPr>
          <w:rFonts w:ascii="Arial" w:hAnsi="Arial" w:cs="Arial"/>
          <w:b/>
          <w:bCs/>
          <w:color w:val="375078"/>
          <w:spacing w:val="-1"/>
          <w:sz w:val="17"/>
          <w:szCs w:val="17"/>
        </w:rPr>
      </w:pPr>
    </w:p>
    <w:p w14:paraId="52AF4754" w14:textId="379C45A2" w:rsidR="6C98BBD6" w:rsidRDefault="6C98BBD6" w:rsidP="6C98BBD6">
      <w:pPr>
        <w:pStyle w:val="Corpsdetexte"/>
        <w:spacing w:before="94"/>
        <w:jc w:val="both"/>
        <w:rPr>
          <w:rFonts w:ascii="Arial" w:hAnsi="Arial" w:cs="Arial"/>
          <w:b/>
          <w:bCs/>
          <w:color w:val="375078"/>
          <w:sz w:val="17"/>
          <w:szCs w:val="17"/>
        </w:rPr>
      </w:pPr>
    </w:p>
    <w:p w14:paraId="03A92201" w14:textId="1C2BE12A" w:rsidR="373A021D" w:rsidRDefault="373A021D" w:rsidP="373A021D">
      <w:pPr>
        <w:pStyle w:val="Corpsdetexte"/>
        <w:spacing w:before="94"/>
        <w:jc w:val="both"/>
        <w:rPr>
          <w:rFonts w:ascii="Arial" w:hAnsi="Arial" w:cs="Arial"/>
          <w:b/>
          <w:bCs/>
          <w:color w:val="375078"/>
          <w:sz w:val="17"/>
          <w:szCs w:val="17"/>
        </w:rPr>
        <w:sectPr w:rsidR="373A021D" w:rsidSect="005C636E">
          <w:head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0" w:footer="0" w:gutter="0"/>
          <w:cols w:space="708"/>
          <w:titlePg/>
          <w:docGrid w:linePitch="360"/>
        </w:sectPr>
      </w:pPr>
    </w:p>
    <w:p w14:paraId="74AC45AD" w14:textId="3B427018" w:rsidR="5F7B75C9" w:rsidRDefault="216A8B9B" w:rsidP="6592E7D3">
      <w:pPr>
        <w:spacing w:after="0"/>
        <w:jc w:val="both"/>
        <w:rPr>
          <w:rFonts w:ascii="Arial" w:hAnsi="Arial" w:cs="Arial"/>
          <w:b/>
          <w:bCs/>
          <w:color w:val="4472C4" w:themeColor="accent1"/>
        </w:rPr>
      </w:pPr>
      <w:r w:rsidRPr="6592E7D3">
        <w:rPr>
          <w:rFonts w:ascii="Arial" w:hAnsi="Arial" w:cs="Arial"/>
          <w:b/>
          <w:bCs/>
          <w:color w:val="4472C4" w:themeColor="accent1"/>
        </w:rPr>
        <w:t xml:space="preserve">Modalité de l’intersaison </w:t>
      </w:r>
      <w:r w:rsidR="41424351" w:rsidRPr="6592E7D3">
        <w:rPr>
          <w:rFonts w:ascii="Arial" w:hAnsi="Arial" w:cs="Arial"/>
          <w:b/>
          <w:bCs/>
          <w:color w:val="4472C4" w:themeColor="accent1"/>
        </w:rPr>
        <w:t xml:space="preserve">de </w:t>
      </w:r>
      <w:r w:rsidR="5F291DD8" w:rsidRPr="6592E7D3">
        <w:rPr>
          <w:rFonts w:ascii="Arial" w:hAnsi="Arial" w:cs="Arial"/>
          <w:b/>
          <w:bCs/>
          <w:color w:val="4472C4" w:themeColor="accent1"/>
        </w:rPr>
        <w:t xml:space="preserve">la </w:t>
      </w:r>
      <w:r w:rsidR="41424351" w:rsidRPr="6592E7D3">
        <w:rPr>
          <w:rFonts w:ascii="Arial" w:hAnsi="Arial" w:cs="Arial"/>
          <w:b/>
          <w:bCs/>
          <w:color w:val="4472C4" w:themeColor="accent1"/>
        </w:rPr>
        <w:t xml:space="preserve">vaccination </w:t>
      </w:r>
      <w:r w:rsidR="152B5BC7" w:rsidRPr="6592E7D3">
        <w:rPr>
          <w:rFonts w:ascii="Arial" w:hAnsi="Arial" w:cs="Arial"/>
          <w:b/>
          <w:bCs/>
          <w:color w:val="4472C4" w:themeColor="accent1"/>
        </w:rPr>
        <w:t>202</w:t>
      </w:r>
      <w:r w:rsidR="3BEFE88F" w:rsidRPr="6592E7D3">
        <w:rPr>
          <w:rFonts w:ascii="Arial" w:hAnsi="Arial" w:cs="Arial"/>
          <w:b/>
          <w:bCs/>
          <w:color w:val="4472C4" w:themeColor="accent1"/>
        </w:rPr>
        <w:t>6</w:t>
      </w:r>
      <w:r w:rsidR="41424351" w:rsidRPr="6592E7D3">
        <w:rPr>
          <w:rFonts w:ascii="Arial" w:hAnsi="Arial" w:cs="Arial"/>
          <w:b/>
          <w:bCs/>
          <w:color w:val="4472C4" w:themeColor="accent1"/>
        </w:rPr>
        <w:t xml:space="preserve"> </w:t>
      </w:r>
      <w:r w:rsidR="152B5BC7" w:rsidRPr="6592E7D3">
        <w:rPr>
          <w:rFonts w:ascii="Arial" w:hAnsi="Arial" w:cs="Arial"/>
          <w:b/>
          <w:bCs/>
          <w:color w:val="4472C4" w:themeColor="accent1"/>
        </w:rPr>
        <w:t>Covid-19</w:t>
      </w:r>
      <w:r w:rsidR="02D9C308" w:rsidRPr="6592E7D3">
        <w:rPr>
          <w:rFonts w:ascii="Arial" w:hAnsi="Arial" w:cs="Arial"/>
          <w:b/>
          <w:bCs/>
          <w:color w:val="4472C4" w:themeColor="accent1"/>
        </w:rPr>
        <w:t xml:space="preserve"> en région bruxelloise.</w:t>
      </w:r>
    </w:p>
    <w:p w14:paraId="720A5E3F" w14:textId="1E19DDDD" w:rsidR="00054CE1" w:rsidRPr="00F44784" w:rsidRDefault="00054CE1" w:rsidP="6592E7D3">
      <w:pPr>
        <w:jc w:val="both"/>
        <w:rPr>
          <w:rFonts w:ascii="Arial" w:hAnsi="Arial" w:cs="Arial"/>
        </w:rPr>
      </w:pPr>
    </w:p>
    <w:p w14:paraId="61D323F9" w14:textId="3100708B" w:rsidR="00162A59" w:rsidRPr="00F44784" w:rsidRDefault="00EF013D" w:rsidP="6592E7D3">
      <w:p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592E7D3">
        <w:rPr>
          <w:rStyle w:val="normaltextrun"/>
          <w:rFonts w:ascii="Arial" w:hAnsi="Arial" w:cs="Arial"/>
          <w:color w:val="000000"/>
          <w:bdr w:val="none" w:sz="0" w:space="0" w:color="auto" w:frame="1"/>
        </w:rPr>
        <w:t>À partir du 1</w:t>
      </w:r>
      <w:r w:rsidR="1DE44FC6" w:rsidRPr="6592E7D3">
        <w:rPr>
          <w:rStyle w:val="normaltextrun"/>
          <w:rFonts w:ascii="Arial" w:hAnsi="Arial" w:cs="Arial"/>
          <w:color w:val="000000"/>
          <w:bdr w:val="none" w:sz="0" w:space="0" w:color="auto" w:frame="1"/>
        </w:rPr>
        <w:t xml:space="preserve"> février</w:t>
      </w:r>
      <w:r w:rsidR="5FA21C67" w:rsidRPr="6592E7D3">
        <w:rPr>
          <w:rStyle w:val="normaltextrun"/>
          <w:rFonts w:ascii="Arial" w:hAnsi="Arial" w:cs="Arial"/>
          <w:color w:val="000000"/>
          <w:bdr w:val="none" w:sz="0" w:space="0" w:color="auto" w:frame="1"/>
        </w:rPr>
        <w:t xml:space="preserve"> 2026</w:t>
      </w:r>
      <w:r w:rsidRPr="6592E7D3">
        <w:rPr>
          <w:rStyle w:val="normaltextrun"/>
          <w:rFonts w:ascii="Arial" w:hAnsi="Arial" w:cs="Arial"/>
          <w:color w:val="000000"/>
          <w:bdr w:val="none" w:sz="0" w:space="0" w:color="auto" w:frame="1"/>
        </w:rPr>
        <w:t xml:space="preserve"> </w:t>
      </w:r>
      <w:r w:rsidR="00E00F4F" w:rsidRPr="6592E7D3">
        <w:rPr>
          <w:rStyle w:val="normaltextrun"/>
          <w:rFonts w:ascii="Arial" w:hAnsi="Arial" w:cs="Arial"/>
          <w:color w:val="000000"/>
          <w:bdr w:val="none" w:sz="0" w:space="0" w:color="auto" w:frame="1"/>
        </w:rPr>
        <w:t xml:space="preserve">débutera </w:t>
      </w:r>
      <w:r w:rsidR="0D6323B3" w:rsidRPr="6592E7D3">
        <w:rPr>
          <w:rStyle w:val="normaltextrun"/>
          <w:rFonts w:ascii="Arial" w:hAnsi="Arial" w:cs="Arial"/>
          <w:color w:val="000000"/>
          <w:bdr w:val="none" w:sz="0" w:space="0" w:color="auto" w:frame="1"/>
        </w:rPr>
        <w:t>l</w:t>
      </w:r>
      <w:r w:rsidR="3EF6B300" w:rsidRPr="6592E7D3">
        <w:rPr>
          <w:rStyle w:val="normaltextrun"/>
          <w:rFonts w:ascii="Arial" w:hAnsi="Arial" w:cs="Arial"/>
          <w:color w:val="000000"/>
          <w:bdr w:val="none" w:sz="0" w:space="0" w:color="auto" w:frame="1"/>
        </w:rPr>
        <w:t>’intersaison de</w:t>
      </w:r>
      <w:r w:rsidR="0D6323B3" w:rsidRPr="6592E7D3">
        <w:rPr>
          <w:rStyle w:val="normaltextrun"/>
          <w:rFonts w:ascii="Arial" w:hAnsi="Arial" w:cs="Arial"/>
          <w:color w:val="000000"/>
          <w:bdr w:val="none" w:sz="0" w:space="0" w:color="auto" w:frame="1"/>
        </w:rPr>
        <w:t xml:space="preserve"> </w:t>
      </w:r>
      <w:r w:rsidR="00E00F4F" w:rsidRPr="6592E7D3">
        <w:rPr>
          <w:rStyle w:val="normaltextrun"/>
          <w:rFonts w:ascii="Arial" w:hAnsi="Arial" w:cs="Arial"/>
          <w:color w:val="000000"/>
          <w:bdr w:val="none" w:sz="0" w:space="0" w:color="auto" w:frame="1"/>
        </w:rPr>
        <w:t xml:space="preserve">campagne de vaccination pour lutter </w:t>
      </w:r>
      <w:r w:rsidR="008C279A" w:rsidRPr="6592E7D3">
        <w:rPr>
          <w:rStyle w:val="normaltextrun"/>
          <w:rFonts w:ascii="Arial" w:hAnsi="Arial" w:cs="Arial"/>
          <w:color w:val="000000"/>
          <w:bdr w:val="none" w:sz="0" w:space="0" w:color="auto" w:frame="1"/>
        </w:rPr>
        <w:t xml:space="preserve">contre </w:t>
      </w:r>
      <w:r w:rsidR="004C3AB3" w:rsidRPr="6592E7D3">
        <w:rPr>
          <w:rStyle w:val="normaltextrun"/>
          <w:rFonts w:ascii="Arial" w:hAnsi="Arial" w:cs="Arial"/>
          <w:color w:val="000000"/>
          <w:bdr w:val="none" w:sz="0" w:space="0" w:color="auto" w:frame="1"/>
        </w:rPr>
        <w:t>l</w:t>
      </w:r>
      <w:r w:rsidR="77E6663F" w:rsidRPr="6592E7D3">
        <w:rPr>
          <w:rStyle w:val="normaltextrun"/>
          <w:rFonts w:ascii="Arial" w:hAnsi="Arial" w:cs="Arial"/>
          <w:color w:val="000000"/>
          <w:bdr w:val="none" w:sz="0" w:space="0" w:color="auto" w:frame="1"/>
        </w:rPr>
        <w:t>a</w:t>
      </w:r>
      <w:r w:rsidR="004C3AB3" w:rsidRPr="6592E7D3">
        <w:rPr>
          <w:rStyle w:val="normaltextrun"/>
          <w:rFonts w:ascii="Arial" w:hAnsi="Arial" w:cs="Arial"/>
          <w:color w:val="000000"/>
          <w:bdr w:val="none" w:sz="0" w:space="0" w:color="auto" w:frame="1"/>
        </w:rPr>
        <w:t xml:space="preserve"> </w:t>
      </w:r>
      <w:r w:rsidR="00DC6AFE">
        <w:rPr>
          <w:rStyle w:val="normaltextrun"/>
          <w:rFonts w:ascii="Arial" w:hAnsi="Arial" w:cs="Arial"/>
          <w:color w:val="000000"/>
          <w:bdr w:val="none" w:sz="0" w:space="0" w:color="auto" w:frame="1"/>
        </w:rPr>
        <w:t xml:space="preserve">Covid </w:t>
      </w:r>
      <w:r w:rsidR="004C3AB3" w:rsidRPr="6592E7D3">
        <w:rPr>
          <w:rStyle w:val="normaltextrun"/>
          <w:rFonts w:ascii="Arial" w:hAnsi="Arial" w:cs="Arial"/>
          <w:color w:val="000000"/>
          <w:bdr w:val="none" w:sz="0" w:space="0" w:color="auto" w:frame="1"/>
        </w:rPr>
        <w:t>19</w:t>
      </w:r>
      <w:r w:rsidR="00E00F4F" w:rsidRPr="6592E7D3">
        <w:rPr>
          <w:rStyle w:val="normaltextrun"/>
          <w:rFonts w:ascii="Arial" w:hAnsi="Arial" w:cs="Arial"/>
          <w:color w:val="000000"/>
          <w:bdr w:val="none" w:sz="0" w:space="0" w:color="auto" w:frame="1"/>
        </w:rPr>
        <w:t xml:space="preserve"> </w:t>
      </w:r>
      <w:r w:rsidR="49885506" w:rsidRPr="6592E7D3">
        <w:rPr>
          <w:rStyle w:val="normaltextrun"/>
          <w:rFonts w:ascii="Arial" w:hAnsi="Arial" w:cs="Arial"/>
          <w:color w:val="000000"/>
          <w:bdr w:val="none" w:sz="0" w:space="0" w:color="auto" w:frame="1"/>
        </w:rPr>
        <w:t>en région bruxelloise</w:t>
      </w:r>
      <w:r w:rsidR="00E00F4F" w:rsidRPr="6592E7D3">
        <w:rPr>
          <w:rStyle w:val="normaltextrun"/>
          <w:rFonts w:ascii="Arial" w:hAnsi="Arial" w:cs="Arial"/>
          <w:color w:val="000000"/>
          <w:bdr w:val="none" w:sz="0" w:space="0" w:color="auto" w:frame="1"/>
        </w:rPr>
        <w:t>.</w:t>
      </w:r>
      <w:r w:rsidR="00CC4264" w:rsidRPr="6592E7D3">
        <w:rPr>
          <w:rStyle w:val="normaltextrun"/>
          <w:rFonts w:ascii="Arial" w:hAnsi="Arial" w:cs="Arial"/>
          <w:color w:val="000000"/>
          <w:bdr w:val="none" w:sz="0" w:space="0" w:color="auto" w:frame="1"/>
        </w:rPr>
        <w:t xml:space="preserve"> </w:t>
      </w:r>
    </w:p>
    <w:p w14:paraId="07FE86D2" w14:textId="7BF11788" w:rsidR="00162A59" w:rsidRPr="00F44784" w:rsidRDefault="4F6C9D8A" w:rsidP="6592E7D3">
      <w:pPr>
        <w:jc w:val="both"/>
        <w:rPr>
          <w:rFonts w:ascii="Arial" w:eastAsia="Arial" w:hAnsi="Arial" w:cs="Arial"/>
          <w:color w:val="000000" w:themeColor="text1"/>
        </w:rPr>
      </w:pPr>
      <w:r w:rsidRPr="6592E7D3">
        <w:rPr>
          <w:rFonts w:ascii="Arial" w:eastAsia="Arial" w:hAnsi="Arial" w:cs="Arial"/>
          <w:color w:val="000000" w:themeColor="text1"/>
        </w:rPr>
        <w:t>A</w:t>
      </w:r>
      <w:r w:rsidR="138F4784" w:rsidRPr="6592E7D3">
        <w:rPr>
          <w:rFonts w:ascii="Arial" w:eastAsia="Arial" w:hAnsi="Arial" w:cs="Arial"/>
          <w:color w:val="000000" w:themeColor="text1"/>
        </w:rPr>
        <w:t>fin de maintenir une offre minimale durant l’intersaison 2026 pour les personnes qui en ont absolument besoin, un réseau de pharmacie de stockage a été mis en place.</w:t>
      </w:r>
    </w:p>
    <w:p w14:paraId="28144CC9" w14:textId="058FFD9D" w:rsidR="00162A59" w:rsidRPr="00F44784" w:rsidRDefault="05EF8193" w:rsidP="6592E7D3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6592E7D3">
        <w:rPr>
          <w:rFonts w:ascii="Arial" w:eastAsia="Arial" w:hAnsi="Arial" w:cs="Arial"/>
          <w:color w:val="000000" w:themeColor="text1"/>
        </w:rPr>
        <w:t>Ces pharmacies ont été spécifiquement sélectionnées pour recevoir, conserver et distribuer les vaccins Covid-19 sur leur territoire, en dehors de la grande campagne de vaccinatio</w:t>
      </w:r>
      <w:r w:rsidRPr="6592E7D3">
        <w:rPr>
          <w:rFonts w:ascii="Times New Roman" w:eastAsia="Times New Roman" w:hAnsi="Times New Roman" w:cs="Times New Roman"/>
          <w:color w:val="000000" w:themeColor="text1"/>
        </w:rPr>
        <w:t>n.</w:t>
      </w:r>
    </w:p>
    <w:p w14:paraId="3B4741FD" w14:textId="42616037" w:rsidR="00162A59" w:rsidRPr="00F44784" w:rsidRDefault="00162A59" w:rsidP="6592E7D3">
      <w:pPr>
        <w:jc w:val="both"/>
        <w:rPr>
          <w:rStyle w:val="normaltextrun"/>
          <w:rFonts w:ascii="Arial" w:hAnsi="Arial" w:cs="Arial"/>
          <w:color w:val="000000" w:themeColor="text1"/>
        </w:rPr>
      </w:pPr>
    </w:p>
    <w:p w14:paraId="07062836" w14:textId="704CF938" w:rsidR="75A3494B" w:rsidRPr="00DC6AFE" w:rsidRDefault="00DC6AFE" w:rsidP="00DC6AFE">
      <w:pPr>
        <w:pStyle w:val="Titre1"/>
        <w:spacing w:before="240" w:after="0"/>
        <w:jc w:val="both"/>
        <w:rPr>
          <w:rFonts w:ascii="Arial" w:eastAsia="Arial" w:hAnsi="Arial" w:cs="Arial"/>
          <w:b/>
          <w:bCs/>
          <w:color w:val="0070C0"/>
          <w:sz w:val="22"/>
          <w:szCs w:val="22"/>
        </w:rPr>
      </w:pPr>
      <w:r>
        <w:rPr>
          <w:rFonts w:ascii="Arial" w:eastAsia="Arial" w:hAnsi="Arial" w:cs="Arial"/>
          <w:b/>
          <w:bCs/>
          <w:color w:val="0070C0"/>
          <w:sz w:val="22"/>
          <w:szCs w:val="22"/>
        </w:rPr>
        <w:t>De quelle manière êtes-vous concerné.e</w:t>
      </w:r>
      <w:r w:rsidR="20F1D578" w:rsidRPr="6592E7D3">
        <w:rPr>
          <w:rFonts w:ascii="Arial" w:eastAsia="Arial" w:hAnsi="Arial" w:cs="Arial"/>
          <w:b/>
          <w:bCs/>
          <w:color w:val="0070C0"/>
          <w:sz w:val="22"/>
          <w:szCs w:val="22"/>
        </w:rPr>
        <w:t>?</w:t>
      </w:r>
    </w:p>
    <w:p w14:paraId="098AB2D1" w14:textId="5401D0B4" w:rsidR="6592E7D3" w:rsidRPr="00DC6AFE" w:rsidRDefault="23EB0ED2" w:rsidP="6592E7D3">
      <w:pPr>
        <w:spacing w:beforeAutospacing="1" w:afterAutospacing="1" w:line="240" w:lineRule="auto"/>
        <w:jc w:val="both"/>
        <w:rPr>
          <w:rFonts w:ascii="Arial" w:eastAsia="Arial" w:hAnsi="Arial" w:cs="Arial"/>
          <w:i/>
          <w:iCs/>
          <w:color w:val="000000" w:themeColor="text1"/>
        </w:rPr>
      </w:pPr>
      <w:r w:rsidRPr="6592E7D3">
        <w:rPr>
          <w:rFonts w:ascii="Arial" w:eastAsia="Arial" w:hAnsi="Arial" w:cs="Arial"/>
          <w:i/>
          <w:iCs/>
          <w:color w:val="000000" w:themeColor="text1"/>
        </w:rPr>
        <w:t>Si votre pharmacie n’est pas une pharmacie de stockage, vous pourrez :</w:t>
      </w:r>
    </w:p>
    <w:p w14:paraId="7C91FAF8" w14:textId="47B0AE39" w:rsidR="00162A59" w:rsidRPr="00F44784" w:rsidRDefault="23EB0ED2" w:rsidP="6592E7D3">
      <w:pPr>
        <w:pStyle w:val="Paragraphedeliste"/>
        <w:numPr>
          <w:ilvl w:val="0"/>
          <w:numId w:val="4"/>
        </w:numPr>
        <w:spacing w:beforeAutospacing="1" w:afterAutospacing="1" w:line="240" w:lineRule="auto"/>
        <w:jc w:val="both"/>
        <w:rPr>
          <w:rFonts w:ascii="Arial" w:eastAsia="Arial" w:hAnsi="Arial" w:cs="Arial"/>
          <w:color w:val="000000" w:themeColor="text1"/>
        </w:rPr>
      </w:pPr>
      <w:r w:rsidRPr="6592E7D3">
        <w:rPr>
          <w:rFonts w:ascii="Arial" w:eastAsia="Arial" w:hAnsi="Arial" w:cs="Arial"/>
          <w:color w:val="000000" w:themeColor="text1"/>
        </w:rPr>
        <w:t>Recevoir un flacon à partir du stock de la pharmacie de stockage de votre bassin</w:t>
      </w:r>
      <w:r w:rsidR="49ABA0BC" w:rsidRPr="6592E7D3">
        <w:rPr>
          <w:rFonts w:ascii="Arial" w:eastAsia="Arial" w:hAnsi="Arial" w:cs="Arial"/>
          <w:color w:val="000000" w:themeColor="text1"/>
        </w:rPr>
        <w:t>.</w:t>
      </w:r>
    </w:p>
    <w:p w14:paraId="53CE4F8D" w14:textId="56C2E9CC" w:rsidR="00162A59" w:rsidRPr="00F44784" w:rsidRDefault="23EB0ED2" w:rsidP="6592E7D3">
      <w:pPr>
        <w:pStyle w:val="Paragraphedeliste"/>
        <w:numPr>
          <w:ilvl w:val="0"/>
          <w:numId w:val="4"/>
        </w:numPr>
        <w:spacing w:beforeAutospacing="1" w:afterAutospacing="1" w:line="240" w:lineRule="auto"/>
        <w:jc w:val="both"/>
        <w:rPr>
          <w:rFonts w:ascii="Arial" w:eastAsia="Arial" w:hAnsi="Arial" w:cs="Arial"/>
          <w:color w:val="000000" w:themeColor="text1"/>
        </w:rPr>
      </w:pPr>
      <w:r w:rsidRPr="6592E7D3">
        <w:rPr>
          <w:rFonts w:ascii="Arial" w:eastAsia="Arial" w:hAnsi="Arial" w:cs="Arial"/>
          <w:color w:val="000000" w:themeColor="text1"/>
        </w:rPr>
        <w:t>Orienter votre patient vers la pharmacie de stockage.</w:t>
      </w:r>
    </w:p>
    <w:p w14:paraId="1959E771" w14:textId="36D26547" w:rsidR="00431532" w:rsidRPr="00F44784" w:rsidRDefault="00431532" w:rsidP="6592E7D3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Style w:val="normaltextrun"/>
          <w:rFonts w:ascii="Arial" w:hAnsi="Arial" w:cs="Arial"/>
          <w:b/>
          <w:bCs/>
          <w:color w:val="0070C0"/>
          <w:sz w:val="22"/>
          <w:szCs w:val="22"/>
        </w:rPr>
      </w:pPr>
    </w:p>
    <w:p w14:paraId="5A7D8509" w14:textId="6290CF16" w:rsidR="41B6AF19" w:rsidRDefault="41B6AF19" w:rsidP="6592E7D3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  <w:b/>
          <w:bCs/>
          <w:color w:val="0070C0"/>
          <w:sz w:val="22"/>
          <w:szCs w:val="22"/>
          <w:u w:val="single"/>
        </w:rPr>
      </w:pPr>
      <w:r w:rsidRPr="6592E7D3">
        <w:rPr>
          <w:rStyle w:val="normaltextrun"/>
          <w:rFonts w:ascii="Arial" w:hAnsi="Arial" w:cs="Arial"/>
          <w:b/>
          <w:bCs/>
          <w:color w:val="0070C0"/>
          <w:sz w:val="22"/>
          <w:szCs w:val="22"/>
          <w:u w:val="single"/>
        </w:rPr>
        <w:t>Pharmacie de stockage :</w:t>
      </w:r>
    </w:p>
    <w:p w14:paraId="66253F31" w14:textId="25BB615B" w:rsidR="373A021D" w:rsidRDefault="373A021D" w:rsidP="6592E7D3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  <w:b/>
          <w:bCs/>
          <w:color w:val="0070C0"/>
          <w:sz w:val="22"/>
          <w:szCs w:val="22"/>
        </w:rPr>
      </w:pPr>
    </w:p>
    <w:p w14:paraId="1F675561" w14:textId="02B71C62" w:rsidR="41B6AF19" w:rsidRDefault="00000741" w:rsidP="6592E7D3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rPr>
          <w:rStyle w:val="normaltextrun"/>
          <w:rFonts w:ascii="Arial" w:hAnsi="Arial" w:cs="Arial"/>
          <w:b/>
          <w:bCs/>
          <w:color w:val="0070C0"/>
          <w:sz w:val="22"/>
          <w:szCs w:val="22"/>
        </w:rPr>
      </w:pPr>
      <w:r w:rsidRPr="6592E7D3">
        <w:rPr>
          <w:rStyle w:val="normaltextrun"/>
          <w:rFonts w:ascii="Arial" w:hAnsi="Arial" w:cs="Arial"/>
          <w:b/>
          <w:bCs/>
          <w:color w:val="0070C0"/>
          <w:sz w:val="22"/>
          <w:szCs w:val="22"/>
        </w:rPr>
        <w:t>Pharmacie Benu Schweitzer</w:t>
      </w:r>
      <w:r w:rsidR="00B57D20" w:rsidRPr="6592E7D3">
        <w:rPr>
          <w:rStyle w:val="normaltextrun"/>
          <w:rFonts w:ascii="Arial" w:hAnsi="Arial" w:cs="Arial"/>
          <w:b/>
          <w:bCs/>
          <w:color w:val="0070C0"/>
          <w:sz w:val="22"/>
          <w:szCs w:val="22"/>
        </w:rPr>
        <w:t xml:space="preserve">, </w:t>
      </w:r>
      <w:r w:rsidR="00B57D20" w:rsidRPr="6592E7D3">
        <w:rPr>
          <w:rStyle w:val="normaltextrun"/>
          <w:rFonts w:ascii="Arial" w:hAnsi="Arial" w:cs="Arial"/>
          <w:color w:val="0070C0"/>
          <w:sz w:val="22"/>
          <w:szCs w:val="22"/>
        </w:rPr>
        <w:t>Pl. Dr.Schweitzer 38, 1082 Berchem-Sainte-Agathe</w:t>
      </w:r>
    </w:p>
    <w:p w14:paraId="6FE0EBBB" w14:textId="11D7F399" w:rsidR="0034769C" w:rsidRDefault="0034769C" w:rsidP="6592E7D3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rPr>
          <w:rStyle w:val="normaltextrun"/>
          <w:rFonts w:ascii="Arial" w:hAnsi="Arial" w:cs="Arial"/>
          <w:b/>
          <w:bCs/>
          <w:color w:val="0070C0"/>
          <w:sz w:val="22"/>
          <w:szCs w:val="22"/>
        </w:rPr>
      </w:pPr>
      <w:r w:rsidRPr="6592E7D3">
        <w:rPr>
          <w:rStyle w:val="normaltextrun"/>
          <w:rFonts w:ascii="Arial" w:hAnsi="Arial" w:cs="Arial"/>
          <w:b/>
          <w:bCs/>
          <w:color w:val="0070C0"/>
          <w:sz w:val="22"/>
          <w:szCs w:val="22"/>
        </w:rPr>
        <w:t>Multipharma 112 Reine Astrid</w:t>
      </w:r>
      <w:r w:rsidR="00B02B71" w:rsidRPr="6592E7D3">
        <w:rPr>
          <w:rStyle w:val="normaltextrun"/>
          <w:rFonts w:ascii="Arial" w:hAnsi="Arial" w:cs="Arial"/>
          <w:b/>
          <w:bCs/>
          <w:color w:val="0070C0"/>
          <w:sz w:val="22"/>
          <w:szCs w:val="22"/>
        </w:rPr>
        <w:t xml:space="preserve">, </w:t>
      </w:r>
      <w:r w:rsidR="00B57D20" w:rsidRPr="6592E7D3">
        <w:rPr>
          <w:rStyle w:val="normaltextrun"/>
          <w:rFonts w:ascii="Arial" w:hAnsi="Arial" w:cs="Arial"/>
          <w:color w:val="0070C0"/>
          <w:sz w:val="22"/>
          <w:szCs w:val="22"/>
        </w:rPr>
        <w:t>Pl. Reine Astrid 7, 1090 Jette</w:t>
      </w:r>
    </w:p>
    <w:p w14:paraId="525CA795" w14:textId="18CF6E7B" w:rsidR="0034769C" w:rsidRPr="00B02B71" w:rsidRDefault="00912F80" w:rsidP="6592E7D3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rPr>
          <w:rStyle w:val="normaltextrun"/>
          <w:rFonts w:ascii="Arial" w:hAnsi="Arial" w:cs="Arial"/>
          <w:b/>
          <w:bCs/>
          <w:color w:val="0070C0"/>
          <w:sz w:val="22"/>
          <w:szCs w:val="22"/>
          <w:lang w:val="en-US"/>
        </w:rPr>
      </w:pPr>
      <w:r w:rsidRPr="6592E7D3">
        <w:rPr>
          <w:rStyle w:val="normaltextrun"/>
          <w:rFonts w:ascii="Arial" w:hAnsi="Arial" w:cs="Arial"/>
          <w:b/>
          <w:bCs/>
          <w:color w:val="0070C0"/>
          <w:sz w:val="22"/>
          <w:szCs w:val="22"/>
          <w:lang w:val="en-US"/>
        </w:rPr>
        <w:t>Medi-Market Group Evere</w:t>
      </w:r>
      <w:r w:rsidR="00B02B71" w:rsidRPr="6592E7D3">
        <w:rPr>
          <w:rStyle w:val="normaltextrun"/>
          <w:rFonts w:ascii="Arial" w:hAnsi="Arial" w:cs="Arial"/>
          <w:b/>
          <w:bCs/>
          <w:color w:val="0070C0"/>
          <w:sz w:val="22"/>
          <w:szCs w:val="22"/>
          <w:lang w:val="en-US"/>
        </w:rPr>
        <w:t xml:space="preserve">, </w:t>
      </w:r>
      <w:r w:rsidR="00B02B71" w:rsidRPr="6592E7D3">
        <w:rPr>
          <w:rStyle w:val="normaltextrun"/>
          <w:rFonts w:ascii="Arial" w:hAnsi="Arial" w:cs="Arial"/>
          <w:color w:val="0070C0"/>
          <w:sz w:val="22"/>
          <w:szCs w:val="22"/>
          <w:lang w:val="en-US"/>
        </w:rPr>
        <w:t>Av. Cicéron 7 1140 Evere</w:t>
      </w:r>
    </w:p>
    <w:p w14:paraId="3A803A83" w14:textId="77DCA7D8" w:rsidR="00912F80" w:rsidRDefault="0042123D" w:rsidP="6592E7D3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rPr>
          <w:rStyle w:val="normaltextrun"/>
          <w:rFonts w:ascii="Arial" w:hAnsi="Arial" w:cs="Arial"/>
          <w:b/>
          <w:bCs/>
          <w:color w:val="0070C0"/>
          <w:sz w:val="22"/>
          <w:szCs w:val="22"/>
        </w:rPr>
      </w:pPr>
      <w:r w:rsidRPr="6592E7D3">
        <w:rPr>
          <w:rStyle w:val="normaltextrun"/>
          <w:rFonts w:ascii="Arial" w:hAnsi="Arial" w:cs="Arial"/>
          <w:b/>
          <w:bCs/>
          <w:color w:val="0070C0"/>
          <w:sz w:val="22"/>
          <w:szCs w:val="22"/>
        </w:rPr>
        <w:t>Pharmacie Pharbel</w:t>
      </w:r>
      <w:r w:rsidR="00B02B71" w:rsidRPr="6592E7D3">
        <w:rPr>
          <w:rStyle w:val="normaltextrun"/>
          <w:rFonts w:ascii="Arial" w:hAnsi="Arial" w:cs="Arial"/>
          <w:b/>
          <w:bCs/>
          <w:color w:val="0070C0"/>
          <w:sz w:val="22"/>
          <w:szCs w:val="22"/>
        </w:rPr>
        <w:t xml:space="preserve">, </w:t>
      </w:r>
      <w:r w:rsidR="00B02B71" w:rsidRPr="6592E7D3">
        <w:rPr>
          <w:rStyle w:val="normaltextrun"/>
          <w:rFonts w:ascii="Arial" w:hAnsi="Arial" w:cs="Arial"/>
          <w:color w:val="0070C0"/>
          <w:sz w:val="22"/>
          <w:szCs w:val="22"/>
        </w:rPr>
        <w:t>Av. Rogier 116, 1030 Schaerbeek</w:t>
      </w:r>
    </w:p>
    <w:p w14:paraId="2166D547" w14:textId="1F1F9D5C" w:rsidR="0042123D" w:rsidRPr="00B02B71" w:rsidRDefault="0042123D" w:rsidP="6592E7D3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rPr>
          <w:rStyle w:val="normaltextrun"/>
          <w:rFonts w:ascii="Arial" w:hAnsi="Arial" w:cs="Arial"/>
          <w:b/>
          <w:bCs/>
          <w:color w:val="0070C0"/>
          <w:sz w:val="22"/>
          <w:szCs w:val="22"/>
          <w:lang w:val="nl-NL"/>
        </w:rPr>
      </w:pPr>
      <w:r w:rsidRPr="6592E7D3">
        <w:rPr>
          <w:rStyle w:val="normaltextrun"/>
          <w:rFonts w:ascii="Arial" w:hAnsi="Arial" w:cs="Arial"/>
          <w:b/>
          <w:bCs/>
          <w:color w:val="0070C0"/>
          <w:sz w:val="22"/>
          <w:szCs w:val="22"/>
          <w:lang w:val="nl-NL"/>
        </w:rPr>
        <w:t>Pharmacie Dewever</w:t>
      </w:r>
      <w:r w:rsidR="00B02B71" w:rsidRPr="6592E7D3">
        <w:rPr>
          <w:rStyle w:val="normaltextrun"/>
          <w:rFonts w:ascii="Arial" w:hAnsi="Arial" w:cs="Arial"/>
          <w:b/>
          <w:bCs/>
          <w:color w:val="0070C0"/>
          <w:sz w:val="22"/>
          <w:szCs w:val="22"/>
          <w:lang w:val="nl-NL"/>
        </w:rPr>
        <w:t xml:space="preserve">, </w:t>
      </w:r>
      <w:r w:rsidR="00B02B71" w:rsidRPr="6592E7D3">
        <w:rPr>
          <w:rStyle w:val="normaltextrun"/>
          <w:rFonts w:ascii="Arial" w:hAnsi="Arial" w:cs="Arial"/>
          <w:color w:val="0070C0"/>
          <w:sz w:val="22"/>
          <w:szCs w:val="22"/>
          <w:lang w:val="nl-NL"/>
        </w:rPr>
        <w:t>Ch. de Ninove 402 1070 Anderlecht</w:t>
      </w:r>
    </w:p>
    <w:p w14:paraId="70ACF8FF" w14:textId="6053234D" w:rsidR="0042123D" w:rsidRDefault="0042123D" w:rsidP="6592E7D3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rPr>
          <w:rStyle w:val="normaltextrun"/>
          <w:rFonts w:ascii="Arial" w:hAnsi="Arial" w:cs="Arial"/>
          <w:b/>
          <w:bCs/>
          <w:color w:val="0070C0"/>
          <w:sz w:val="22"/>
          <w:szCs w:val="22"/>
        </w:rPr>
      </w:pPr>
      <w:r w:rsidRPr="6592E7D3">
        <w:rPr>
          <w:rStyle w:val="normaltextrun"/>
          <w:rFonts w:ascii="Arial" w:hAnsi="Arial" w:cs="Arial"/>
          <w:b/>
          <w:bCs/>
          <w:color w:val="0070C0"/>
          <w:sz w:val="22"/>
          <w:szCs w:val="22"/>
        </w:rPr>
        <w:t>Pharmacie quartier Léopold</w:t>
      </w:r>
      <w:r w:rsidR="003A2166" w:rsidRPr="6592E7D3">
        <w:rPr>
          <w:rStyle w:val="normaltextrun"/>
          <w:rFonts w:ascii="Arial" w:hAnsi="Arial" w:cs="Arial"/>
          <w:b/>
          <w:bCs/>
          <w:color w:val="0070C0"/>
          <w:sz w:val="22"/>
          <w:szCs w:val="22"/>
        </w:rPr>
        <w:t xml:space="preserve">, </w:t>
      </w:r>
      <w:r w:rsidR="003A2166" w:rsidRPr="6592E7D3">
        <w:rPr>
          <w:rStyle w:val="normaltextrun"/>
          <w:rFonts w:ascii="Arial" w:hAnsi="Arial" w:cs="Arial"/>
          <w:color w:val="0070C0"/>
          <w:sz w:val="22"/>
          <w:szCs w:val="22"/>
        </w:rPr>
        <w:t>Rue du Luxembourg 21 1000 Bruxelles</w:t>
      </w:r>
    </w:p>
    <w:p w14:paraId="254842C8" w14:textId="70715D1E" w:rsidR="00AC610E" w:rsidRDefault="00AC610E" w:rsidP="6592E7D3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rPr>
          <w:rStyle w:val="normaltextrun"/>
          <w:rFonts w:ascii="Arial" w:hAnsi="Arial" w:cs="Arial"/>
          <w:b/>
          <w:bCs/>
          <w:color w:val="0070C0"/>
          <w:sz w:val="22"/>
          <w:szCs w:val="22"/>
        </w:rPr>
      </w:pPr>
      <w:r w:rsidRPr="6592E7D3">
        <w:rPr>
          <w:rStyle w:val="normaltextrun"/>
          <w:rFonts w:ascii="Arial" w:hAnsi="Arial" w:cs="Arial"/>
          <w:b/>
          <w:bCs/>
          <w:color w:val="0070C0"/>
          <w:sz w:val="22"/>
          <w:szCs w:val="22"/>
        </w:rPr>
        <w:t>Multipharma 439 Bascule</w:t>
      </w:r>
      <w:r w:rsidR="003A2166" w:rsidRPr="6592E7D3">
        <w:rPr>
          <w:rStyle w:val="normaltextrun"/>
          <w:rFonts w:ascii="Arial" w:hAnsi="Arial" w:cs="Arial"/>
          <w:b/>
          <w:bCs/>
          <w:color w:val="0070C0"/>
          <w:sz w:val="22"/>
          <w:szCs w:val="22"/>
        </w:rPr>
        <w:t xml:space="preserve">, </w:t>
      </w:r>
      <w:r w:rsidR="003A2166" w:rsidRPr="6592E7D3">
        <w:rPr>
          <w:rStyle w:val="normaltextrun"/>
          <w:rFonts w:ascii="Arial" w:hAnsi="Arial" w:cs="Arial"/>
          <w:color w:val="0070C0"/>
          <w:sz w:val="22"/>
          <w:szCs w:val="22"/>
        </w:rPr>
        <w:t>Ch. de Waterloo 712 1180 Uccle</w:t>
      </w:r>
    </w:p>
    <w:p w14:paraId="0A129E5B" w14:textId="450DB1EB" w:rsidR="00AC610E" w:rsidRDefault="00AC610E" w:rsidP="6592E7D3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rPr>
          <w:rStyle w:val="normaltextrun"/>
          <w:rFonts w:ascii="Arial" w:hAnsi="Arial" w:cs="Arial"/>
          <w:b/>
          <w:bCs/>
          <w:color w:val="0070C0"/>
          <w:sz w:val="22"/>
          <w:szCs w:val="22"/>
        </w:rPr>
      </w:pPr>
      <w:r w:rsidRPr="6592E7D3">
        <w:rPr>
          <w:rStyle w:val="normaltextrun"/>
          <w:rFonts w:ascii="Arial" w:hAnsi="Arial" w:cs="Arial"/>
          <w:b/>
          <w:bCs/>
          <w:color w:val="0070C0"/>
          <w:sz w:val="22"/>
          <w:szCs w:val="22"/>
        </w:rPr>
        <w:t>Multipharma 450 Brugman</w:t>
      </w:r>
      <w:r w:rsidR="00A55C33" w:rsidRPr="6592E7D3">
        <w:rPr>
          <w:rStyle w:val="normaltextrun"/>
          <w:rFonts w:ascii="Arial" w:hAnsi="Arial" w:cs="Arial"/>
          <w:b/>
          <w:bCs/>
          <w:color w:val="0070C0"/>
          <w:sz w:val="22"/>
          <w:szCs w:val="22"/>
        </w:rPr>
        <w:t>n</w:t>
      </w:r>
      <w:r w:rsidR="00E96A59" w:rsidRPr="6592E7D3">
        <w:rPr>
          <w:rStyle w:val="normaltextrun"/>
          <w:rFonts w:ascii="Arial" w:hAnsi="Arial" w:cs="Arial"/>
          <w:b/>
          <w:bCs/>
          <w:color w:val="0070C0"/>
          <w:sz w:val="22"/>
          <w:szCs w:val="22"/>
        </w:rPr>
        <w:t>,</w:t>
      </w:r>
      <w:r w:rsidR="00E77C64" w:rsidRPr="6592E7D3">
        <w:rPr>
          <w:rStyle w:val="normaltextrun"/>
          <w:rFonts w:ascii="Arial" w:hAnsi="Arial" w:cs="Arial"/>
          <w:b/>
          <w:bCs/>
          <w:color w:val="0070C0"/>
          <w:sz w:val="22"/>
          <w:szCs w:val="22"/>
        </w:rPr>
        <w:t xml:space="preserve"> </w:t>
      </w:r>
      <w:r w:rsidR="00E77C64" w:rsidRPr="6592E7D3">
        <w:rPr>
          <w:rStyle w:val="normaltextrun"/>
          <w:rFonts w:ascii="Arial" w:hAnsi="Arial" w:cs="Arial"/>
          <w:color w:val="0070C0"/>
          <w:sz w:val="22"/>
          <w:szCs w:val="22"/>
        </w:rPr>
        <w:t>Av. Brugmann 249, 1180 Uccle</w:t>
      </w:r>
    </w:p>
    <w:p w14:paraId="4243F046" w14:textId="02D6DFBA" w:rsidR="00A55C33" w:rsidRPr="00B57D20" w:rsidRDefault="00A55C33" w:rsidP="6592E7D3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rPr>
          <w:rStyle w:val="normaltextrun"/>
          <w:rFonts w:ascii="Arial" w:hAnsi="Arial" w:cs="Arial"/>
          <w:color w:val="0070C0"/>
          <w:sz w:val="22"/>
          <w:szCs w:val="22"/>
        </w:rPr>
      </w:pPr>
      <w:r w:rsidRPr="6592E7D3">
        <w:rPr>
          <w:rStyle w:val="normaltextrun"/>
          <w:rFonts w:ascii="Arial" w:hAnsi="Arial" w:cs="Arial"/>
          <w:b/>
          <w:bCs/>
          <w:color w:val="0070C0"/>
          <w:sz w:val="22"/>
          <w:szCs w:val="22"/>
        </w:rPr>
        <w:t>Pharmacie Chien vert</w:t>
      </w:r>
      <w:r w:rsidR="00E96A59" w:rsidRPr="6592E7D3">
        <w:rPr>
          <w:rStyle w:val="normaltextrun"/>
          <w:rFonts w:ascii="Arial" w:hAnsi="Arial" w:cs="Arial"/>
          <w:b/>
          <w:bCs/>
          <w:color w:val="0070C0"/>
          <w:sz w:val="22"/>
          <w:szCs w:val="22"/>
        </w:rPr>
        <w:t xml:space="preserve">, </w:t>
      </w:r>
      <w:r w:rsidR="00E96A59" w:rsidRPr="6592E7D3">
        <w:rPr>
          <w:rFonts w:ascii="Arial" w:hAnsi="Arial" w:cs="Arial"/>
          <w:color w:val="0070C0"/>
          <w:sz w:val="22"/>
          <w:szCs w:val="22"/>
        </w:rPr>
        <w:t>Av</w:t>
      </w:r>
      <w:r w:rsidR="00E77C64" w:rsidRPr="6592E7D3">
        <w:rPr>
          <w:rFonts w:ascii="Arial" w:hAnsi="Arial" w:cs="Arial"/>
          <w:color w:val="0070C0"/>
          <w:sz w:val="22"/>
          <w:szCs w:val="22"/>
        </w:rPr>
        <w:t>.</w:t>
      </w:r>
      <w:r w:rsidR="00E96A59" w:rsidRPr="6592E7D3">
        <w:rPr>
          <w:rFonts w:ascii="Arial" w:hAnsi="Arial" w:cs="Arial"/>
          <w:color w:val="0070C0"/>
          <w:sz w:val="22"/>
          <w:szCs w:val="22"/>
        </w:rPr>
        <w:t xml:space="preserve"> Charles Thielemans 43, 1150 Woluwe-Saint-Pierre</w:t>
      </w:r>
    </w:p>
    <w:p w14:paraId="05FA3B93" w14:textId="3ED9064F" w:rsidR="00A55C33" w:rsidRDefault="00A55C33" w:rsidP="6592E7D3">
      <w:pPr>
        <w:pStyle w:val="paragraph"/>
        <w:numPr>
          <w:ilvl w:val="0"/>
          <w:numId w:val="2"/>
        </w:numPr>
        <w:spacing w:before="0" w:beforeAutospacing="0" w:after="0" w:afterAutospacing="0"/>
        <w:jc w:val="both"/>
        <w:rPr>
          <w:rStyle w:val="normaltextrun"/>
          <w:rFonts w:ascii="Arial" w:hAnsi="Arial" w:cs="Arial"/>
          <w:b/>
          <w:bCs/>
          <w:color w:val="0070C0"/>
          <w:sz w:val="22"/>
          <w:szCs w:val="22"/>
        </w:rPr>
      </w:pPr>
      <w:r w:rsidRPr="6592E7D3">
        <w:rPr>
          <w:rStyle w:val="normaltextrun"/>
          <w:rFonts w:ascii="Arial" w:hAnsi="Arial" w:cs="Arial"/>
          <w:b/>
          <w:bCs/>
          <w:color w:val="0070C0"/>
          <w:sz w:val="22"/>
          <w:szCs w:val="22"/>
        </w:rPr>
        <w:t>Pharmacie Peeters pharma Pinoy</w:t>
      </w:r>
      <w:r w:rsidR="00C025BF" w:rsidRPr="6592E7D3">
        <w:rPr>
          <w:rStyle w:val="normaltextrun"/>
          <w:rFonts w:ascii="Arial" w:hAnsi="Arial" w:cs="Arial"/>
          <w:b/>
          <w:bCs/>
          <w:color w:val="0070C0"/>
          <w:sz w:val="22"/>
          <w:szCs w:val="22"/>
        </w:rPr>
        <w:t xml:space="preserve">, </w:t>
      </w:r>
      <w:r w:rsidR="00C025BF" w:rsidRPr="6592E7D3">
        <w:rPr>
          <w:rFonts w:ascii="Arial" w:hAnsi="Arial" w:cs="Arial"/>
          <w:color w:val="0070C0"/>
          <w:sz w:val="22"/>
          <w:szCs w:val="22"/>
        </w:rPr>
        <w:t>Av</w:t>
      </w:r>
      <w:r w:rsidR="00E77C64" w:rsidRPr="6592E7D3">
        <w:rPr>
          <w:rFonts w:ascii="Arial" w:hAnsi="Arial" w:cs="Arial"/>
          <w:color w:val="0070C0"/>
          <w:sz w:val="22"/>
          <w:szCs w:val="22"/>
        </w:rPr>
        <w:t>.</w:t>
      </w:r>
      <w:r w:rsidR="00C025BF" w:rsidRPr="6592E7D3">
        <w:rPr>
          <w:rFonts w:ascii="Arial" w:hAnsi="Arial" w:cs="Arial"/>
          <w:color w:val="0070C0"/>
          <w:sz w:val="22"/>
          <w:szCs w:val="22"/>
        </w:rPr>
        <w:t xml:space="preserve"> Guillaume Poels 22, 1160 Auderghem</w:t>
      </w:r>
    </w:p>
    <w:p w14:paraId="0169F5D0" w14:textId="058183F9" w:rsidR="373A021D" w:rsidRDefault="373A021D" w:rsidP="6592E7D3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  <w:b/>
          <w:bCs/>
          <w:color w:val="0070C0"/>
          <w:sz w:val="22"/>
          <w:szCs w:val="22"/>
        </w:rPr>
      </w:pPr>
    </w:p>
    <w:p w14:paraId="63EAE87F" w14:textId="1199D022" w:rsidR="373A021D" w:rsidRDefault="373A021D" w:rsidP="6592E7D3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  <w:b/>
          <w:bCs/>
          <w:color w:val="0070C0"/>
          <w:sz w:val="22"/>
          <w:szCs w:val="22"/>
        </w:rPr>
      </w:pPr>
    </w:p>
    <w:p w14:paraId="65F06DB8" w14:textId="02DF8481" w:rsidR="373A021D" w:rsidRDefault="3E2B5BE7" w:rsidP="6592E7D3">
      <w:pPr>
        <w:pStyle w:val="paragraph"/>
        <w:spacing w:before="0" w:beforeAutospacing="0" w:after="0" w:afterAutospacing="0"/>
        <w:jc w:val="both"/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</w:pPr>
      <w:r w:rsidRPr="6592E7D3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Si votre pharmacie est une pharmacie de stockage :</w:t>
      </w:r>
    </w:p>
    <w:p w14:paraId="7BE78115" w14:textId="6B1C1D55" w:rsidR="75A3494B" w:rsidRDefault="75A3494B" w:rsidP="6592E7D3">
      <w:pPr>
        <w:pStyle w:val="paragraph"/>
        <w:spacing w:before="0" w:beforeAutospacing="0" w:after="0" w:afterAutospacing="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0E58EBE" w14:textId="5FE6C891" w:rsidR="3E2B5BE7" w:rsidRDefault="3E2B5BE7" w:rsidP="6592E7D3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6592E7D3">
        <w:rPr>
          <w:rFonts w:ascii="Arial" w:eastAsia="Arial" w:hAnsi="Arial" w:cs="Arial"/>
          <w:color w:val="000000" w:themeColor="text1"/>
          <w:sz w:val="22"/>
          <w:szCs w:val="22"/>
        </w:rPr>
        <w:t xml:space="preserve">Vous recevrez toutes les 8 </w:t>
      </w:r>
      <w:r w:rsidR="01B81D8B" w:rsidRPr="6592E7D3">
        <w:rPr>
          <w:rFonts w:ascii="Arial" w:eastAsia="Arial" w:hAnsi="Arial" w:cs="Arial"/>
          <w:color w:val="000000" w:themeColor="text1"/>
          <w:sz w:val="22"/>
          <w:szCs w:val="22"/>
        </w:rPr>
        <w:t>semaines 1</w:t>
      </w:r>
      <w:r w:rsidRPr="6592E7D3">
        <w:rPr>
          <w:rFonts w:ascii="Arial" w:eastAsia="Arial" w:hAnsi="Arial" w:cs="Arial"/>
          <w:color w:val="000000" w:themeColor="text1"/>
          <w:sz w:val="22"/>
          <w:szCs w:val="22"/>
        </w:rPr>
        <w:t xml:space="preserve"> boîte de 10 flacons (1 fa</w:t>
      </w:r>
      <w:r w:rsidR="00DC6AFE">
        <w:rPr>
          <w:rFonts w:ascii="Arial" w:eastAsia="Arial" w:hAnsi="Arial" w:cs="Arial"/>
          <w:color w:val="000000" w:themeColor="text1"/>
          <w:sz w:val="22"/>
          <w:szCs w:val="22"/>
        </w:rPr>
        <w:t>c</w:t>
      </w:r>
      <w:r w:rsidRPr="6592E7D3">
        <w:rPr>
          <w:rFonts w:ascii="Arial" w:eastAsia="Arial" w:hAnsi="Arial" w:cs="Arial"/>
          <w:color w:val="000000" w:themeColor="text1"/>
          <w:sz w:val="22"/>
          <w:szCs w:val="22"/>
        </w:rPr>
        <w:t>on =</w:t>
      </w:r>
      <w:r w:rsidR="193EB6FC" w:rsidRPr="6592E7D3">
        <w:rPr>
          <w:rFonts w:ascii="Arial" w:eastAsia="Arial" w:hAnsi="Arial" w:cs="Arial"/>
          <w:color w:val="000000" w:themeColor="text1"/>
          <w:sz w:val="22"/>
          <w:szCs w:val="22"/>
        </w:rPr>
        <w:t xml:space="preserve"> 6 doses)</w:t>
      </w:r>
      <w:r w:rsidR="3DE5EB43" w:rsidRPr="6592E7D3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4AA870A1" w14:textId="030B400B" w:rsidR="3DE5EB43" w:rsidRDefault="3DE5EB43" w:rsidP="6592E7D3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  <w:r w:rsidRPr="6592E7D3">
        <w:rPr>
          <w:rFonts w:ascii="Arial" w:eastAsia="Arial" w:hAnsi="Arial" w:cs="Arial"/>
          <w:color w:val="000000" w:themeColor="text1"/>
          <w:sz w:val="22"/>
          <w:szCs w:val="22"/>
        </w:rPr>
        <w:t xml:space="preserve">Si vous souhaitez commander des boîtes supplémentaires, veuillez contacter </w:t>
      </w:r>
      <w:hyperlink r:id="rId14">
        <w:r w:rsidRPr="6592E7D3">
          <w:rPr>
            <w:rStyle w:val="Lienhypertexte"/>
            <w:rFonts w:ascii="Arial" w:eastAsia="Arial" w:hAnsi="Arial" w:cs="Arial"/>
            <w:sz w:val="22"/>
            <w:szCs w:val="22"/>
          </w:rPr>
          <w:t>vacci-hub@vivalis.brussels</w:t>
        </w:r>
        <w:r w:rsidR="3EB6E405" w:rsidRPr="6592E7D3">
          <w:rPr>
            <w:rStyle w:val="Lienhypertexte"/>
            <w:rFonts w:ascii="Arial" w:eastAsia="Arial" w:hAnsi="Arial" w:cs="Arial"/>
            <w:sz w:val="22"/>
            <w:szCs w:val="22"/>
          </w:rPr>
          <w:t xml:space="preserve"> </w:t>
        </w:r>
      </w:hyperlink>
      <w:r w:rsidR="3EB6E405" w:rsidRPr="6592E7D3">
        <w:rPr>
          <w:rFonts w:ascii="Arial" w:eastAsia="Arial" w:hAnsi="Arial" w:cs="Arial"/>
          <w:sz w:val="22"/>
          <w:szCs w:val="22"/>
        </w:rPr>
        <w:t xml:space="preserve"> et justifier votre demande. </w:t>
      </w:r>
    </w:p>
    <w:p w14:paraId="518E7EC5" w14:textId="2F44FAAE" w:rsidR="75A3494B" w:rsidRDefault="75A3494B" w:rsidP="6592E7D3">
      <w:pPr>
        <w:pStyle w:val="paragraph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</w:p>
    <w:p w14:paraId="00A23E74" w14:textId="0C622ABB" w:rsidR="3EB6E405" w:rsidRDefault="3EB6E405" w:rsidP="6592E7D3">
      <w:pPr>
        <w:pStyle w:val="paragraph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</w:rPr>
      </w:pPr>
      <w:r w:rsidRPr="6592E7D3">
        <w:rPr>
          <w:rFonts w:ascii="Arial" w:eastAsia="Arial" w:hAnsi="Arial" w:cs="Arial"/>
          <w:sz w:val="22"/>
          <w:szCs w:val="22"/>
        </w:rPr>
        <w:t xml:space="preserve">Nos services restent disponibles via notre adresse mail </w:t>
      </w:r>
      <w:r w:rsidR="43C944DF" w:rsidRPr="6592E7D3">
        <w:rPr>
          <w:rFonts w:ascii="Arial" w:eastAsia="Arial" w:hAnsi="Arial" w:cs="Arial"/>
          <w:sz w:val="22"/>
          <w:szCs w:val="22"/>
        </w:rPr>
        <w:t xml:space="preserve">: </w:t>
      </w:r>
      <w:hyperlink r:id="rId15">
        <w:r w:rsidRPr="6592E7D3">
          <w:rPr>
            <w:rStyle w:val="Lienhypertexte"/>
            <w:rFonts w:ascii="Arial" w:eastAsia="Arial" w:hAnsi="Arial" w:cs="Arial"/>
            <w:sz w:val="22"/>
            <w:szCs w:val="22"/>
          </w:rPr>
          <w:t>vacci-hub@vivalis.</w:t>
        </w:r>
        <w:r w:rsidR="1D05B261" w:rsidRPr="6592E7D3">
          <w:rPr>
            <w:rStyle w:val="Lienhypertexte"/>
            <w:rFonts w:ascii="Arial" w:eastAsia="Arial" w:hAnsi="Arial" w:cs="Arial"/>
            <w:sz w:val="22"/>
            <w:szCs w:val="22"/>
          </w:rPr>
          <w:t>brussels</w:t>
        </w:r>
      </w:hyperlink>
      <w:r w:rsidR="1D05B261" w:rsidRPr="6592E7D3">
        <w:rPr>
          <w:rFonts w:ascii="Arial" w:eastAsia="Arial" w:hAnsi="Arial" w:cs="Arial"/>
          <w:sz w:val="22"/>
          <w:szCs w:val="22"/>
        </w:rPr>
        <w:t xml:space="preserve">  </w:t>
      </w:r>
      <w:r w:rsidR="57DC54E7" w:rsidRPr="6592E7D3">
        <w:rPr>
          <w:rFonts w:ascii="Arial" w:eastAsia="Arial" w:hAnsi="Arial" w:cs="Arial"/>
          <w:sz w:val="22"/>
          <w:szCs w:val="22"/>
        </w:rPr>
        <w:t>pour toutes questions.</w:t>
      </w:r>
    </w:p>
    <w:p w14:paraId="7EDF872E" w14:textId="2226A5C5" w:rsidR="373A021D" w:rsidRDefault="373A021D" w:rsidP="6592E7D3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  <w:b/>
          <w:bCs/>
          <w:color w:val="0070C0"/>
          <w:sz w:val="22"/>
          <w:szCs w:val="22"/>
        </w:rPr>
      </w:pPr>
    </w:p>
    <w:p w14:paraId="038BEE8A" w14:textId="672FD5F3" w:rsidR="004F591E" w:rsidRPr="00F44784" w:rsidRDefault="004F591E" w:rsidP="6592E7D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70C0"/>
          <w:sz w:val="22"/>
          <w:szCs w:val="22"/>
        </w:rPr>
      </w:pPr>
    </w:p>
    <w:p w14:paraId="0EDC06CF" w14:textId="6E5F1CEB" w:rsidR="75A3494B" w:rsidRDefault="75A3494B" w:rsidP="6592E7D3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  <w:sz w:val="22"/>
          <w:szCs w:val="22"/>
        </w:rPr>
      </w:pPr>
    </w:p>
    <w:p w14:paraId="1BBA5316" w14:textId="0CBFDE5A" w:rsidR="009C140A" w:rsidRPr="00F44784" w:rsidRDefault="57DC54E7" w:rsidP="6592E7D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70C0"/>
          <w:sz w:val="22"/>
          <w:szCs w:val="22"/>
        </w:rPr>
      </w:pPr>
      <w:r w:rsidRPr="6592E7D3">
        <w:rPr>
          <w:rStyle w:val="normaltextrun"/>
          <w:rFonts w:ascii="Arial" w:hAnsi="Arial" w:cs="Arial"/>
          <w:b/>
          <w:bCs/>
          <w:color w:val="0070C0"/>
          <w:sz w:val="22"/>
          <w:szCs w:val="22"/>
        </w:rPr>
        <w:t xml:space="preserve">Liens utiles </w:t>
      </w:r>
      <w:r w:rsidR="3DEBD552" w:rsidRPr="6592E7D3">
        <w:rPr>
          <w:rStyle w:val="normaltextrun"/>
          <w:rFonts w:ascii="Arial" w:hAnsi="Arial" w:cs="Arial"/>
          <w:b/>
          <w:bCs/>
          <w:color w:val="0070C0"/>
          <w:sz w:val="22"/>
          <w:szCs w:val="22"/>
        </w:rPr>
        <w:t>:</w:t>
      </w:r>
    </w:p>
    <w:p w14:paraId="55AAC96A" w14:textId="77777777" w:rsidR="002D1937" w:rsidRPr="00F44784" w:rsidRDefault="002D1937" w:rsidP="6592E7D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0856EBDD" w14:textId="3A9DE28F" w:rsidR="002D1937" w:rsidRPr="00F44784" w:rsidRDefault="00000000" w:rsidP="6592E7D3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hyperlink r:id="rId16">
        <w:r w:rsidR="168DCA93" w:rsidRPr="6592E7D3">
          <w:rPr>
            <w:rStyle w:val="Lienhypertexte"/>
            <w:sz w:val="22"/>
            <w:szCs w:val="22"/>
          </w:rPr>
          <w:t>Covid-19 - Espace professionnel | Vivalis</w:t>
        </w:r>
      </w:hyperlink>
    </w:p>
    <w:p w14:paraId="4B724AF6" w14:textId="5AA9C1B6" w:rsidR="004F591E" w:rsidRPr="00F44784" w:rsidRDefault="004F591E" w:rsidP="6592E7D3">
      <w:pPr>
        <w:spacing w:after="0"/>
        <w:jc w:val="both"/>
        <w:rPr>
          <w:rStyle w:val="normaltextrun"/>
          <w:rFonts w:ascii="Arial" w:hAnsi="Arial" w:cs="Arial"/>
          <w:b/>
          <w:bCs/>
          <w:color w:val="4472C4" w:themeColor="accent1"/>
        </w:rPr>
      </w:pPr>
    </w:p>
    <w:p w14:paraId="3307FCC5" w14:textId="77777777" w:rsidR="004F591E" w:rsidRPr="00F44784" w:rsidRDefault="004F591E" w:rsidP="004F0B3C">
      <w:pPr>
        <w:spacing w:after="0"/>
        <w:jc w:val="center"/>
        <w:rPr>
          <w:rFonts w:ascii="Arial" w:hAnsi="Arial" w:cs="Arial"/>
          <w:b/>
          <w:bCs/>
          <w:color w:val="4472C4" w:themeColor="accent1"/>
          <w:sz w:val="24"/>
          <w:szCs w:val="24"/>
        </w:rPr>
      </w:pPr>
    </w:p>
    <w:p w14:paraId="3AA46C38" w14:textId="77777777" w:rsidR="004F591E" w:rsidRPr="00F44784" w:rsidRDefault="004F591E" w:rsidP="004F0B3C">
      <w:pPr>
        <w:spacing w:after="0"/>
        <w:jc w:val="center"/>
        <w:rPr>
          <w:rFonts w:ascii="Arial" w:hAnsi="Arial" w:cs="Arial"/>
          <w:b/>
          <w:bCs/>
          <w:color w:val="4472C4" w:themeColor="accent1"/>
          <w:sz w:val="24"/>
          <w:szCs w:val="24"/>
        </w:rPr>
      </w:pPr>
    </w:p>
    <w:p w14:paraId="181F996D" w14:textId="77777777" w:rsidR="004F591E" w:rsidRPr="00F44784" w:rsidRDefault="004F591E" w:rsidP="004F0B3C">
      <w:pPr>
        <w:spacing w:after="0"/>
        <w:jc w:val="center"/>
        <w:rPr>
          <w:rFonts w:ascii="Arial" w:hAnsi="Arial" w:cs="Arial"/>
          <w:b/>
          <w:bCs/>
          <w:color w:val="4472C4" w:themeColor="accent1"/>
          <w:sz w:val="24"/>
          <w:szCs w:val="24"/>
        </w:rPr>
      </w:pPr>
    </w:p>
    <w:p w14:paraId="3239F39B" w14:textId="77777777" w:rsidR="004F591E" w:rsidRPr="00F44784" w:rsidRDefault="004F591E" w:rsidP="004F0B3C">
      <w:pPr>
        <w:spacing w:after="0"/>
        <w:jc w:val="center"/>
        <w:rPr>
          <w:rFonts w:ascii="Arial" w:hAnsi="Arial" w:cs="Arial"/>
          <w:b/>
          <w:bCs/>
          <w:color w:val="4472C4" w:themeColor="accent1"/>
          <w:sz w:val="24"/>
          <w:szCs w:val="24"/>
        </w:rPr>
      </w:pPr>
    </w:p>
    <w:p w14:paraId="39E708F1" w14:textId="77777777" w:rsidR="00F4550F" w:rsidRPr="00F44784" w:rsidRDefault="00F4550F" w:rsidP="00493CA8">
      <w:pPr>
        <w:spacing w:after="0"/>
        <w:rPr>
          <w:rFonts w:ascii="Arial" w:hAnsi="Arial" w:cs="Arial"/>
          <w:b/>
          <w:bCs/>
          <w:color w:val="4472C4" w:themeColor="accent1"/>
          <w:sz w:val="24"/>
          <w:szCs w:val="24"/>
        </w:rPr>
      </w:pPr>
    </w:p>
    <w:p w14:paraId="5BA20C2A" w14:textId="77777777" w:rsidR="004F591E" w:rsidRPr="00F44784" w:rsidRDefault="004F591E" w:rsidP="00526BAD">
      <w:pPr>
        <w:spacing w:after="0"/>
        <w:jc w:val="center"/>
        <w:rPr>
          <w:rFonts w:ascii="Arial" w:hAnsi="Arial" w:cs="Arial"/>
          <w:b/>
          <w:bCs/>
          <w:color w:val="4472C4" w:themeColor="accent1"/>
          <w:sz w:val="24"/>
          <w:szCs w:val="24"/>
        </w:rPr>
      </w:pPr>
    </w:p>
    <w:p w14:paraId="29670975" w14:textId="6F44E255" w:rsidR="00F4550F" w:rsidRPr="00904D5E" w:rsidRDefault="00F4550F" w:rsidP="756344AB">
      <w:pPr>
        <w:spacing w:after="0"/>
        <w:rPr>
          <w:rFonts w:ascii="Arial" w:hAnsi="Arial" w:cs="Arial"/>
        </w:rPr>
      </w:pPr>
    </w:p>
    <w:p w14:paraId="3F71CCB7" w14:textId="77777777" w:rsidR="00F4550F" w:rsidRPr="00904D5E" w:rsidRDefault="00F4550F" w:rsidP="00F4550F">
      <w:pPr>
        <w:spacing w:after="0"/>
        <w:rPr>
          <w:rFonts w:ascii="Arial" w:hAnsi="Arial" w:cs="Arial"/>
        </w:rPr>
      </w:pPr>
    </w:p>
    <w:p w14:paraId="2290674A" w14:textId="7F6399DC" w:rsidR="009C6D61" w:rsidRPr="00F44784" w:rsidRDefault="009C6D61" w:rsidP="756344AB">
      <w:pPr>
        <w:spacing w:after="0"/>
        <w:ind w:left="4248"/>
        <w:rPr>
          <w:rFonts w:ascii="Arial" w:hAnsi="Arial" w:cs="Arial"/>
          <w:sz w:val="24"/>
          <w:szCs w:val="24"/>
        </w:rPr>
      </w:pPr>
    </w:p>
    <w:p w14:paraId="56DEBC39" w14:textId="20803ED5" w:rsidR="007A1951" w:rsidRPr="00F44784" w:rsidRDefault="007A1951" w:rsidP="70B30628">
      <w:pPr>
        <w:spacing w:after="0"/>
        <w:jc w:val="center"/>
        <w:rPr>
          <w:rFonts w:ascii="Arial" w:hAnsi="Arial" w:cs="Arial"/>
          <w:b/>
          <w:bCs/>
          <w:color w:val="4472C4" w:themeColor="accent1"/>
          <w:sz w:val="24"/>
          <w:szCs w:val="24"/>
        </w:rPr>
      </w:pPr>
    </w:p>
    <w:sectPr w:rsidR="007A1951" w:rsidRPr="00F44784" w:rsidSect="005C636E">
      <w:type w:val="continuous"/>
      <w:pgSz w:w="11906" w:h="16838"/>
      <w:pgMar w:top="1417" w:right="566" w:bottom="1417" w:left="1417" w:header="0" w:footer="708" w:gutter="0"/>
      <w:cols w:space="130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8C709" w14:textId="77777777" w:rsidR="00B60D93" w:rsidRDefault="00B60D93" w:rsidP="001707FD">
      <w:pPr>
        <w:spacing w:after="0" w:line="240" w:lineRule="auto"/>
      </w:pPr>
      <w:r>
        <w:separator/>
      </w:r>
    </w:p>
  </w:endnote>
  <w:endnote w:type="continuationSeparator" w:id="0">
    <w:p w14:paraId="5261CAB5" w14:textId="77777777" w:rsidR="00B60D93" w:rsidRDefault="00B60D93" w:rsidP="001707FD">
      <w:pPr>
        <w:spacing w:after="0" w:line="240" w:lineRule="auto"/>
      </w:pPr>
      <w:r>
        <w:continuationSeparator/>
      </w:r>
    </w:p>
  </w:endnote>
  <w:endnote w:type="continuationNotice" w:id="1">
    <w:p w14:paraId="011AEA47" w14:textId="77777777" w:rsidR="00B60D93" w:rsidRDefault="00B60D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MT">
    <w:altName w:val="Arial"/>
    <w:charset w:val="01"/>
    <w:family w:val="swiss"/>
    <w:pitch w:val="variable"/>
  </w:font>
  <w:font w:name="Gascogne-Regular">
    <w:altName w:val="Calibri"/>
    <w:panose1 w:val="00000000000000000000"/>
    <w:charset w:val="00"/>
    <w:family w:val="modern"/>
    <w:notTrueType/>
    <w:pitch w:val="variable"/>
    <w:sig w:usb0="A00000AF" w:usb1="50002048" w:usb2="00000000" w:usb3="00000000" w:csb0="0000011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D526D" w14:textId="77777777" w:rsidR="005C636E" w:rsidRDefault="005C636E" w:rsidP="005C636E">
    <w:pPr>
      <w:tabs>
        <w:tab w:val="right" w:pos="9923"/>
      </w:tabs>
      <w:spacing w:after="0"/>
      <w:ind w:left="-851" w:right="-993"/>
      <w:rPr>
        <w:rFonts w:ascii="Gascogne-Regular" w:hAnsi="Gascogne-Regular" w:cstheme="minorHAnsi"/>
        <w:color w:val="375078"/>
        <w:sz w:val="20"/>
        <w:szCs w:val="20"/>
      </w:rPr>
    </w:pPr>
    <w:r>
      <w:rPr>
        <w:rFonts w:ascii="Gascogne-Regular" w:hAnsi="Gascogne-Regular" w:cstheme="minorHAnsi"/>
        <w:color w:val="375078"/>
        <w:sz w:val="20"/>
        <w:szCs w:val="20"/>
      </w:rPr>
      <w:t>Rue Belliard 71, boîte 1</w:t>
    </w:r>
    <w:r>
      <w:rPr>
        <w:rFonts w:ascii="Gascogne-Regular" w:hAnsi="Gascogne-Regular" w:cstheme="minorHAnsi"/>
        <w:color w:val="375078"/>
        <w:sz w:val="20"/>
        <w:szCs w:val="20"/>
      </w:rPr>
      <w:tab/>
      <w:t>Vivalis est l'administration de la Commission communautaire commune</w:t>
    </w:r>
  </w:p>
  <w:p w14:paraId="3E8FD938" w14:textId="77777777" w:rsidR="005C636E" w:rsidRPr="005C636E" w:rsidRDefault="005C636E" w:rsidP="005C636E">
    <w:pPr>
      <w:tabs>
        <w:tab w:val="right" w:pos="9923"/>
      </w:tabs>
      <w:spacing w:after="0"/>
      <w:ind w:left="-851" w:right="-851"/>
      <w:rPr>
        <w:rFonts w:ascii="Gascogne-Regular" w:hAnsi="Gascogne-Regular" w:cstheme="minorHAnsi"/>
        <w:color w:val="375078"/>
        <w:sz w:val="20"/>
        <w:szCs w:val="20"/>
      </w:rPr>
    </w:pPr>
    <w:r>
      <w:rPr>
        <w:rFonts w:ascii="Gascogne-Regular" w:hAnsi="Gascogne-Regular" w:cstheme="minorHAnsi"/>
        <w:color w:val="375078"/>
        <w:sz w:val="20"/>
        <w:szCs w:val="20"/>
      </w:rPr>
      <w:t>1040 Bruxelles</w:t>
    </w:r>
    <w:r>
      <w:rPr>
        <w:rFonts w:ascii="Gascogne-Regular" w:hAnsi="Gascogne-Regular" w:cstheme="minorHAnsi"/>
        <w:color w:val="375078"/>
        <w:sz w:val="20"/>
        <w:szCs w:val="20"/>
      </w:rPr>
      <w:tab/>
      <w:t>www.vivalis.brussels</w:t>
    </w:r>
  </w:p>
  <w:p w14:paraId="2F8D06F9" w14:textId="77777777" w:rsidR="005C636E" w:rsidRDefault="005C636E">
    <w:pPr>
      <w:pStyle w:val="Pieddepage"/>
    </w:pPr>
  </w:p>
  <w:p w14:paraId="505138D3" w14:textId="77777777" w:rsidR="006A6987" w:rsidRDefault="006A6987" w:rsidP="006A6987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3FEE1" w14:textId="77777777" w:rsidR="00B60D93" w:rsidRDefault="00B60D93" w:rsidP="001707FD">
      <w:pPr>
        <w:spacing w:after="0" w:line="240" w:lineRule="auto"/>
      </w:pPr>
      <w:r>
        <w:separator/>
      </w:r>
    </w:p>
  </w:footnote>
  <w:footnote w:type="continuationSeparator" w:id="0">
    <w:p w14:paraId="04329707" w14:textId="77777777" w:rsidR="00B60D93" w:rsidRDefault="00B60D93" w:rsidP="001707FD">
      <w:pPr>
        <w:spacing w:after="0" w:line="240" w:lineRule="auto"/>
      </w:pPr>
      <w:r>
        <w:continuationSeparator/>
      </w:r>
    </w:p>
  </w:footnote>
  <w:footnote w:type="continuationNotice" w:id="1">
    <w:p w14:paraId="46A90D08" w14:textId="77777777" w:rsidR="00B60D93" w:rsidRDefault="00B60D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5ECCA" w14:textId="3EB3843E" w:rsidR="001707FD" w:rsidRDefault="00F4550F" w:rsidP="005C636E">
    <w:pPr>
      <w:pStyle w:val="En-tte"/>
      <w:ind w:left="-1417"/>
    </w:pPr>
    <w:r>
      <w:rPr>
        <w:noProof/>
      </w:rPr>
      <w:drawing>
        <wp:inline distT="0" distB="0" distL="0" distR="0" wp14:anchorId="47F22A85" wp14:editId="07E51598">
          <wp:extent cx="2517775" cy="121920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7775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FA8D0AC" w14:textId="77777777" w:rsidR="00F44784" w:rsidRDefault="00F44784" w:rsidP="005C636E">
    <w:pPr>
      <w:pStyle w:val="En-tte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465A2" w14:textId="77777777" w:rsidR="00511285" w:rsidRDefault="00043DC8" w:rsidP="005C636E">
    <w:pPr>
      <w:pStyle w:val="En-tte"/>
      <w:ind w:left="-1417"/>
    </w:pPr>
    <w:r>
      <w:rPr>
        <w:rFonts w:ascii="Times New Roman"/>
        <w:noProof/>
        <w:sz w:val="20"/>
      </w:rPr>
      <w:drawing>
        <wp:inline distT="0" distB="0" distL="0" distR="0" wp14:anchorId="7D64BEA8" wp14:editId="1CF326CC">
          <wp:extent cx="2520000" cy="1220217"/>
          <wp:effectExtent l="0" t="0" r="0" b="0"/>
          <wp:docPr id="2" name="Image 1290182225" descr="Une image contenant texte, capture d’écran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0182225" name="Image 1290182225" descr="Une image contenant texte, capture d’écran, conception&#10;&#10;Description générée automatiquement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" t="-3" r="66176" b="88317"/>
                  <a:stretch/>
                </pic:blipFill>
                <pic:spPr bwMode="auto">
                  <a:xfrm>
                    <a:off x="0" y="0"/>
                    <a:ext cx="2527080" cy="12236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E749A"/>
    <w:multiLevelType w:val="multilevel"/>
    <w:tmpl w:val="208E5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A13B8C"/>
    <w:multiLevelType w:val="hybridMultilevel"/>
    <w:tmpl w:val="9574F15A"/>
    <w:lvl w:ilvl="0" w:tplc="C1F207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42B6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FCAA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EC0D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F6E6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38B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A265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6298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0E26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00202"/>
    <w:multiLevelType w:val="multilevel"/>
    <w:tmpl w:val="7DF23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6E2C78"/>
    <w:multiLevelType w:val="multilevel"/>
    <w:tmpl w:val="80A83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C4AEFD"/>
    <w:multiLevelType w:val="hybridMultilevel"/>
    <w:tmpl w:val="FFFFFFFF"/>
    <w:lvl w:ilvl="0" w:tplc="5040015C">
      <w:start w:val="1"/>
      <w:numFmt w:val="decimal"/>
      <w:lvlText w:val="%1."/>
      <w:lvlJc w:val="left"/>
      <w:pPr>
        <w:ind w:left="720" w:hanging="360"/>
      </w:pPr>
    </w:lvl>
    <w:lvl w:ilvl="1" w:tplc="A70ACFE6">
      <w:start w:val="1"/>
      <w:numFmt w:val="lowerLetter"/>
      <w:lvlText w:val="%2."/>
      <w:lvlJc w:val="left"/>
      <w:pPr>
        <w:ind w:left="1440" w:hanging="360"/>
      </w:pPr>
    </w:lvl>
    <w:lvl w:ilvl="2" w:tplc="45D437CC">
      <w:start w:val="1"/>
      <w:numFmt w:val="lowerRoman"/>
      <w:lvlText w:val="%3."/>
      <w:lvlJc w:val="right"/>
      <w:pPr>
        <w:ind w:left="2160" w:hanging="180"/>
      </w:pPr>
    </w:lvl>
    <w:lvl w:ilvl="3" w:tplc="DF462522">
      <w:start w:val="1"/>
      <w:numFmt w:val="decimal"/>
      <w:lvlText w:val="%4."/>
      <w:lvlJc w:val="left"/>
      <w:pPr>
        <w:ind w:left="2880" w:hanging="360"/>
      </w:pPr>
    </w:lvl>
    <w:lvl w:ilvl="4" w:tplc="E3DCFB96">
      <w:start w:val="1"/>
      <w:numFmt w:val="lowerLetter"/>
      <w:lvlText w:val="%5."/>
      <w:lvlJc w:val="left"/>
      <w:pPr>
        <w:ind w:left="3600" w:hanging="360"/>
      </w:pPr>
    </w:lvl>
    <w:lvl w:ilvl="5" w:tplc="4196878A">
      <w:start w:val="1"/>
      <w:numFmt w:val="lowerRoman"/>
      <w:lvlText w:val="%6."/>
      <w:lvlJc w:val="right"/>
      <w:pPr>
        <w:ind w:left="4320" w:hanging="180"/>
      </w:pPr>
    </w:lvl>
    <w:lvl w:ilvl="6" w:tplc="21203AD0">
      <w:start w:val="1"/>
      <w:numFmt w:val="decimal"/>
      <w:lvlText w:val="%7."/>
      <w:lvlJc w:val="left"/>
      <w:pPr>
        <w:ind w:left="5040" w:hanging="360"/>
      </w:pPr>
    </w:lvl>
    <w:lvl w:ilvl="7" w:tplc="A7D41DBE">
      <w:start w:val="1"/>
      <w:numFmt w:val="lowerLetter"/>
      <w:lvlText w:val="%8."/>
      <w:lvlJc w:val="left"/>
      <w:pPr>
        <w:ind w:left="5760" w:hanging="360"/>
      </w:pPr>
    </w:lvl>
    <w:lvl w:ilvl="8" w:tplc="777EB28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E6D2E"/>
    <w:multiLevelType w:val="hybridMultilevel"/>
    <w:tmpl w:val="F7F0719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C6B64"/>
    <w:multiLevelType w:val="hybridMultilevel"/>
    <w:tmpl w:val="8C62F19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F746D"/>
    <w:multiLevelType w:val="multilevel"/>
    <w:tmpl w:val="A26E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A413BB2"/>
    <w:multiLevelType w:val="hybridMultilevel"/>
    <w:tmpl w:val="1346A57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C72578"/>
    <w:multiLevelType w:val="hybridMultilevel"/>
    <w:tmpl w:val="3860495E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ED631D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651448"/>
    <w:multiLevelType w:val="multilevel"/>
    <w:tmpl w:val="72A6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1E34E89"/>
    <w:multiLevelType w:val="hybridMultilevel"/>
    <w:tmpl w:val="FFFFFFFF"/>
    <w:lvl w:ilvl="0" w:tplc="C1347C12">
      <w:start w:val="1"/>
      <w:numFmt w:val="decimal"/>
      <w:lvlText w:val="%1."/>
      <w:lvlJc w:val="left"/>
      <w:pPr>
        <w:ind w:left="720" w:hanging="360"/>
      </w:pPr>
    </w:lvl>
    <w:lvl w:ilvl="1" w:tplc="42E237CA">
      <w:start w:val="1"/>
      <w:numFmt w:val="lowerLetter"/>
      <w:lvlText w:val="%2."/>
      <w:lvlJc w:val="left"/>
      <w:pPr>
        <w:ind w:left="1440" w:hanging="360"/>
      </w:pPr>
    </w:lvl>
    <w:lvl w:ilvl="2" w:tplc="C9A8BFDE">
      <w:start w:val="1"/>
      <w:numFmt w:val="lowerRoman"/>
      <w:lvlText w:val="%3."/>
      <w:lvlJc w:val="right"/>
      <w:pPr>
        <w:ind w:left="2160" w:hanging="180"/>
      </w:pPr>
    </w:lvl>
    <w:lvl w:ilvl="3" w:tplc="5FA21DC4">
      <w:start w:val="1"/>
      <w:numFmt w:val="decimal"/>
      <w:lvlText w:val="%4."/>
      <w:lvlJc w:val="left"/>
      <w:pPr>
        <w:ind w:left="2880" w:hanging="360"/>
      </w:pPr>
    </w:lvl>
    <w:lvl w:ilvl="4" w:tplc="6C8EF950">
      <w:start w:val="1"/>
      <w:numFmt w:val="lowerLetter"/>
      <w:lvlText w:val="%5."/>
      <w:lvlJc w:val="left"/>
      <w:pPr>
        <w:ind w:left="3600" w:hanging="360"/>
      </w:pPr>
    </w:lvl>
    <w:lvl w:ilvl="5" w:tplc="FD80B244">
      <w:start w:val="1"/>
      <w:numFmt w:val="lowerRoman"/>
      <w:lvlText w:val="%6."/>
      <w:lvlJc w:val="right"/>
      <w:pPr>
        <w:ind w:left="4320" w:hanging="180"/>
      </w:pPr>
    </w:lvl>
    <w:lvl w:ilvl="6" w:tplc="87D8FE5A">
      <w:start w:val="1"/>
      <w:numFmt w:val="decimal"/>
      <w:lvlText w:val="%7."/>
      <w:lvlJc w:val="left"/>
      <w:pPr>
        <w:ind w:left="5040" w:hanging="360"/>
      </w:pPr>
    </w:lvl>
    <w:lvl w:ilvl="7" w:tplc="7E48FCB6">
      <w:start w:val="1"/>
      <w:numFmt w:val="lowerLetter"/>
      <w:lvlText w:val="%8."/>
      <w:lvlJc w:val="left"/>
      <w:pPr>
        <w:ind w:left="5760" w:hanging="360"/>
      </w:pPr>
    </w:lvl>
    <w:lvl w:ilvl="8" w:tplc="576671F0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579337">
    <w:abstractNumId w:val="1"/>
  </w:num>
  <w:num w:numId="2" w16cid:durableId="1464691796">
    <w:abstractNumId w:val="4"/>
  </w:num>
  <w:num w:numId="3" w16cid:durableId="2135635426">
    <w:abstractNumId w:val="12"/>
  </w:num>
  <w:num w:numId="4" w16cid:durableId="251206639">
    <w:abstractNumId w:val="10"/>
  </w:num>
  <w:num w:numId="5" w16cid:durableId="1304240475">
    <w:abstractNumId w:val="7"/>
  </w:num>
  <w:num w:numId="6" w16cid:durableId="359208474">
    <w:abstractNumId w:val="0"/>
  </w:num>
  <w:num w:numId="7" w16cid:durableId="1210147896">
    <w:abstractNumId w:val="11"/>
  </w:num>
  <w:num w:numId="8" w16cid:durableId="1721898661">
    <w:abstractNumId w:val="3"/>
  </w:num>
  <w:num w:numId="9" w16cid:durableId="1794013523">
    <w:abstractNumId w:val="2"/>
  </w:num>
  <w:num w:numId="10" w16cid:durableId="2064481843">
    <w:abstractNumId w:val="8"/>
  </w:num>
  <w:num w:numId="11" w16cid:durableId="1150050935">
    <w:abstractNumId w:val="6"/>
  </w:num>
  <w:num w:numId="12" w16cid:durableId="921138750">
    <w:abstractNumId w:val="9"/>
  </w:num>
  <w:num w:numId="13" w16cid:durableId="1521102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1B3"/>
    <w:rsid w:val="00000741"/>
    <w:rsid w:val="00002AA2"/>
    <w:rsid w:val="00003200"/>
    <w:rsid w:val="00013A3C"/>
    <w:rsid w:val="0003636F"/>
    <w:rsid w:val="00043DC8"/>
    <w:rsid w:val="00054CE1"/>
    <w:rsid w:val="00056830"/>
    <w:rsid w:val="00074BDF"/>
    <w:rsid w:val="00076938"/>
    <w:rsid w:val="000A3920"/>
    <w:rsid w:val="000C274A"/>
    <w:rsid w:val="000C28F8"/>
    <w:rsid w:val="000F6353"/>
    <w:rsid w:val="00104438"/>
    <w:rsid w:val="0012204A"/>
    <w:rsid w:val="00127991"/>
    <w:rsid w:val="00162A59"/>
    <w:rsid w:val="00166376"/>
    <w:rsid w:val="001671A7"/>
    <w:rsid w:val="001707FD"/>
    <w:rsid w:val="00172E3B"/>
    <w:rsid w:val="001A593B"/>
    <w:rsid w:val="001D3F2C"/>
    <w:rsid w:val="001D4B30"/>
    <w:rsid w:val="001E5649"/>
    <w:rsid w:val="001F1F7B"/>
    <w:rsid w:val="00207378"/>
    <w:rsid w:val="002352F3"/>
    <w:rsid w:val="002A0AAC"/>
    <w:rsid w:val="002B5DE3"/>
    <w:rsid w:val="002C729B"/>
    <w:rsid w:val="002D1937"/>
    <w:rsid w:val="002D2DCB"/>
    <w:rsid w:val="002D3A26"/>
    <w:rsid w:val="002E212A"/>
    <w:rsid w:val="002F3C51"/>
    <w:rsid w:val="00307849"/>
    <w:rsid w:val="003216DB"/>
    <w:rsid w:val="003240F7"/>
    <w:rsid w:val="00330E54"/>
    <w:rsid w:val="0034703A"/>
    <w:rsid w:val="0034769C"/>
    <w:rsid w:val="0035290B"/>
    <w:rsid w:val="0036577C"/>
    <w:rsid w:val="003707D2"/>
    <w:rsid w:val="00375889"/>
    <w:rsid w:val="00377CA5"/>
    <w:rsid w:val="0038426C"/>
    <w:rsid w:val="0039067A"/>
    <w:rsid w:val="003A2166"/>
    <w:rsid w:val="003B576A"/>
    <w:rsid w:val="003D5309"/>
    <w:rsid w:val="0042123D"/>
    <w:rsid w:val="00425E03"/>
    <w:rsid w:val="00431532"/>
    <w:rsid w:val="0043476C"/>
    <w:rsid w:val="00436E1B"/>
    <w:rsid w:val="00443105"/>
    <w:rsid w:val="0044594A"/>
    <w:rsid w:val="00471B4A"/>
    <w:rsid w:val="0047478A"/>
    <w:rsid w:val="00475381"/>
    <w:rsid w:val="00493CA8"/>
    <w:rsid w:val="004B68AD"/>
    <w:rsid w:val="004C1FE0"/>
    <w:rsid w:val="004C3AB3"/>
    <w:rsid w:val="004D4B53"/>
    <w:rsid w:val="004E5E5B"/>
    <w:rsid w:val="004F0B3C"/>
    <w:rsid w:val="004F5596"/>
    <w:rsid w:val="004F591E"/>
    <w:rsid w:val="00511285"/>
    <w:rsid w:val="00512F4E"/>
    <w:rsid w:val="00526BAD"/>
    <w:rsid w:val="00527F26"/>
    <w:rsid w:val="005323F3"/>
    <w:rsid w:val="0054056C"/>
    <w:rsid w:val="00555C93"/>
    <w:rsid w:val="00581E53"/>
    <w:rsid w:val="005A29A5"/>
    <w:rsid w:val="005C636E"/>
    <w:rsid w:val="005D7FF9"/>
    <w:rsid w:val="005E04EB"/>
    <w:rsid w:val="005E3F1C"/>
    <w:rsid w:val="005F25FF"/>
    <w:rsid w:val="005F3297"/>
    <w:rsid w:val="006010A3"/>
    <w:rsid w:val="0060393B"/>
    <w:rsid w:val="00610957"/>
    <w:rsid w:val="00610B80"/>
    <w:rsid w:val="00622D27"/>
    <w:rsid w:val="0062366D"/>
    <w:rsid w:val="006367BB"/>
    <w:rsid w:val="0066180E"/>
    <w:rsid w:val="00666364"/>
    <w:rsid w:val="006A6987"/>
    <w:rsid w:val="006B0DA7"/>
    <w:rsid w:val="006C5202"/>
    <w:rsid w:val="006E0596"/>
    <w:rsid w:val="006F2972"/>
    <w:rsid w:val="006F50DB"/>
    <w:rsid w:val="00707619"/>
    <w:rsid w:val="0071218D"/>
    <w:rsid w:val="00727C0C"/>
    <w:rsid w:val="00750EF1"/>
    <w:rsid w:val="00753C36"/>
    <w:rsid w:val="00783E5D"/>
    <w:rsid w:val="007A1951"/>
    <w:rsid w:val="007A19BE"/>
    <w:rsid w:val="007B5BFD"/>
    <w:rsid w:val="007B6AA6"/>
    <w:rsid w:val="007D5D76"/>
    <w:rsid w:val="007E76B5"/>
    <w:rsid w:val="00801EB5"/>
    <w:rsid w:val="00803996"/>
    <w:rsid w:val="00813DF1"/>
    <w:rsid w:val="0082143A"/>
    <w:rsid w:val="0082468D"/>
    <w:rsid w:val="00824D69"/>
    <w:rsid w:val="0087581C"/>
    <w:rsid w:val="00890DCD"/>
    <w:rsid w:val="008972B0"/>
    <w:rsid w:val="008B6EEF"/>
    <w:rsid w:val="008C279A"/>
    <w:rsid w:val="008D2990"/>
    <w:rsid w:val="008D3B09"/>
    <w:rsid w:val="008D6CFD"/>
    <w:rsid w:val="008E5471"/>
    <w:rsid w:val="008F4075"/>
    <w:rsid w:val="00904D5E"/>
    <w:rsid w:val="00912F80"/>
    <w:rsid w:val="0094459E"/>
    <w:rsid w:val="00946CF0"/>
    <w:rsid w:val="009476BA"/>
    <w:rsid w:val="009553B8"/>
    <w:rsid w:val="0095782B"/>
    <w:rsid w:val="009648D1"/>
    <w:rsid w:val="009B1DFC"/>
    <w:rsid w:val="009C140A"/>
    <w:rsid w:val="009C2106"/>
    <w:rsid w:val="009C4F53"/>
    <w:rsid w:val="009C6D61"/>
    <w:rsid w:val="00A16920"/>
    <w:rsid w:val="00A4643D"/>
    <w:rsid w:val="00A55C33"/>
    <w:rsid w:val="00A927EE"/>
    <w:rsid w:val="00A946B4"/>
    <w:rsid w:val="00AA07FF"/>
    <w:rsid w:val="00AB0680"/>
    <w:rsid w:val="00AC610E"/>
    <w:rsid w:val="00AD460C"/>
    <w:rsid w:val="00AF571F"/>
    <w:rsid w:val="00AF742C"/>
    <w:rsid w:val="00B02B71"/>
    <w:rsid w:val="00B06504"/>
    <w:rsid w:val="00B31A7D"/>
    <w:rsid w:val="00B42A65"/>
    <w:rsid w:val="00B437AE"/>
    <w:rsid w:val="00B57D20"/>
    <w:rsid w:val="00B60D93"/>
    <w:rsid w:val="00B705D8"/>
    <w:rsid w:val="00B8072A"/>
    <w:rsid w:val="00BA6F74"/>
    <w:rsid w:val="00BC705E"/>
    <w:rsid w:val="00BF7AFD"/>
    <w:rsid w:val="00C025BF"/>
    <w:rsid w:val="00C22325"/>
    <w:rsid w:val="00C31F63"/>
    <w:rsid w:val="00C51764"/>
    <w:rsid w:val="00C63322"/>
    <w:rsid w:val="00C6568F"/>
    <w:rsid w:val="00C84309"/>
    <w:rsid w:val="00C86209"/>
    <w:rsid w:val="00C95081"/>
    <w:rsid w:val="00CB66AA"/>
    <w:rsid w:val="00CC4264"/>
    <w:rsid w:val="00CD017A"/>
    <w:rsid w:val="00CD6E81"/>
    <w:rsid w:val="00CD7774"/>
    <w:rsid w:val="00CE1A0F"/>
    <w:rsid w:val="00CE46E5"/>
    <w:rsid w:val="00CF3497"/>
    <w:rsid w:val="00CF43DA"/>
    <w:rsid w:val="00D00012"/>
    <w:rsid w:val="00D043C8"/>
    <w:rsid w:val="00D3445B"/>
    <w:rsid w:val="00D442C9"/>
    <w:rsid w:val="00D81454"/>
    <w:rsid w:val="00D8328E"/>
    <w:rsid w:val="00D833EF"/>
    <w:rsid w:val="00DC10FC"/>
    <w:rsid w:val="00DC394E"/>
    <w:rsid w:val="00DC6AFE"/>
    <w:rsid w:val="00E00F4F"/>
    <w:rsid w:val="00E103DD"/>
    <w:rsid w:val="00E10933"/>
    <w:rsid w:val="00E316CC"/>
    <w:rsid w:val="00E414B6"/>
    <w:rsid w:val="00E477B2"/>
    <w:rsid w:val="00E53176"/>
    <w:rsid w:val="00E66E70"/>
    <w:rsid w:val="00E75F2A"/>
    <w:rsid w:val="00E77C64"/>
    <w:rsid w:val="00E822A9"/>
    <w:rsid w:val="00E85E32"/>
    <w:rsid w:val="00E93525"/>
    <w:rsid w:val="00E96A59"/>
    <w:rsid w:val="00EA2046"/>
    <w:rsid w:val="00EB017A"/>
    <w:rsid w:val="00EC0DE8"/>
    <w:rsid w:val="00EC21E6"/>
    <w:rsid w:val="00EC3C4B"/>
    <w:rsid w:val="00EC5AD8"/>
    <w:rsid w:val="00EC7134"/>
    <w:rsid w:val="00EE3949"/>
    <w:rsid w:val="00EF013D"/>
    <w:rsid w:val="00EF7BCF"/>
    <w:rsid w:val="00F1699F"/>
    <w:rsid w:val="00F170EE"/>
    <w:rsid w:val="00F36815"/>
    <w:rsid w:val="00F401B3"/>
    <w:rsid w:val="00F41F57"/>
    <w:rsid w:val="00F4204F"/>
    <w:rsid w:val="00F44784"/>
    <w:rsid w:val="00F4550F"/>
    <w:rsid w:val="00F55946"/>
    <w:rsid w:val="00F75084"/>
    <w:rsid w:val="00F86302"/>
    <w:rsid w:val="00F90F38"/>
    <w:rsid w:val="00FA348B"/>
    <w:rsid w:val="00FA4E06"/>
    <w:rsid w:val="00FC47B0"/>
    <w:rsid w:val="00FD5046"/>
    <w:rsid w:val="00FE3696"/>
    <w:rsid w:val="01587B4D"/>
    <w:rsid w:val="01B81D8B"/>
    <w:rsid w:val="01DA71CA"/>
    <w:rsid w:val="02BA56E2"/>
    <w:rsid w:val="02C8E6F4"/>
    <w:rsid w:val="02D9C308"/>
    <w:rsid w:val="03090871"/>
    <w:rsid w:val="03523E65"/>
    <w:rsid w:val="05E93E2A"/>
    <w:rsid w:val="05EF8193"/>
    <w:rsid w:val="070360B7"/>
    <w:rsid w:val="075FDD89"/>
    <w:rsid w:val="07818F29"/>
    <w:rsid w:val="0809633D"/>
    <w:rsid w:val="0878D51E"/>
    <w:rsid w:val="08CC291C"/>
    <w:rsid w:val="09B921F3"/>
    <w:rsid w:val="0A1D272C"/>
    <w:rsid w:val="0BD96914"/>
    <w:rsid w:val="0BE5BA81"/>
    <w:rsid w:val="0CE16FDB"/>
    <w:rsid w:val="0D1FB0EB"/>
    <w:rsid w:val="0D6323B3"/>
    <w:rsid w:val="0D743A46"/>
    <w:rsid w:val="0E3209EB"/>
    <w:rsid w:val="0F966C83"/>
    <w:rsid w:val="108910EF"/>
    <w:rsid w:val="12248D19"/>
    <w:rsid w:val="122A028B"/>
    <w:rsid w:val="1245CE02"/>
    <w:rsid w:val="12F0D9E2"/>
    <w:rsid w:val="1369444C"/>
    <w:rsid w:val="138F4784"/>
    <w:rsid w:val="13D9EB50"/>
    <w:rsid w:val="14E3DDFF"/>
    <w:rsid w:val="152B5BC7"/>
    <w:rsid w:val="16636C28"/>
    <w:rsid w:val="166EB041"/>
    <w:rsid w:val="1680BF65"/>
    <w:rsid w:val="168DCA93"/>
    <w:rsid w:val="16D08124"/>
    <w:rsid w:val="170C06AB"/>
    <w:rsid w:val="193EB6FC"/>
    <w:rsid w:val="19A3B052"/>
    <w:rsid w:val="1A3869DC"/>
    <w:rsid w:val="1A70E243"/>
    <w:rsid w:val="1AD23022"/>
    <w:rsid w:val="1CADCCDC"/>
    <w:rsid w:val="1D05B261"/>
    <w:rsid w:val="1DE44FC6"/>
    <w:rsid w:val="1E0D635B"/>
    <w:rsid w:val="1F0F8B31"/>
    <w:rsid w:val="200719D9"/>
    <w:rsid w:val="20F1D578"/>
    <w:rsid w:val="216A8B9B"/>
    <w:rsid w:val="21BDC7C9"/>
    <w:rsid w:val="21D9EE42"/>
    <w:rsid w:val="22D12059"/>
    <w:rsid w:val="23EB0ED2"/>
    <w:rsid w:val="24A11C37"/>
    <w:rsid w:val="24FF1934"/>
    <w:rsid w:val="250DB793"/>
    <w:rsid w:val="253A9CA4"/>
    <w:rsid w:val="262FBFDA"/>
    <w:rsid w:val="26BABB83"/>
    <w:rsid w:val="26C6AE00"/>
    <w:rsid w:val="26FDD10E"/>
    <w:rsid w:val="276733DC"/>
    <w:rsid w:val="285052B5"/>
    <w:rsid w:val="29D8453B"/>
    <w:rsid w:val="29E7BA20"/>
    <w:rsid w:val="2AB70BA4"/>
    <w:rsid w:val="2AB9F29E"/>
    <w:rsid w:val="2ABA145F"/>
    <w:rsid w:val="2B59E361"/>
    <w:rsid w:val="2BBF2D42"/>
    <w:rsid w:val="2CED67EC"/>
    <w:rsid w:val="2DE9DA52"/>
    <w:rsid w:val="2FB91C39"/>
    <w:rsid w:val="30CE31B2"/>
    <w:rsid w:val="32D37639"/>
    <w:rsid w:val="3328D8CE"/>
    <w:rsid w:val="337386C4"/>
    <w:rsid w:val="33EBC6FA"/>
    <w:rsid w:val="3407C6A7"/>
    <w:rsid w:val="34A95264"/>
    <w:rsid w:val="34D36126"/>
    <w:rsid w:val="35222DC5"/>
    <w:rsid w:val="35C40B0D"/>
    <w:rsid w:val="35DECE58"/>
    <w:rsid w:val="36B4657E"/>
    <w:rsid w:val="36D0721C"/>
    <w:rsid w:val="373A021D"/>
    <w:rsid w:val="37BEAD26"/>
    <w:rsid w:val="381C365F"/>
    <w:rsid w:val="38D069F4"/>
    <w:rsid w:val="38E8B036"/>
    <w:rsid w:val="38F57DAE"/>
    <w:rsid w:val="39C86BE2"/>
    <w:rsid w:val="39D10679"/>
    <w:rsid w:val="3AFBF104"/>
    <w:rsid w:val="3BEFE88F"/>
    <w:rsid w:val="3C3E1A2A"/>
    <w:rsid w:val="3D7473F2"/>
    <w:rsid w:val="3DE33FF4"/>
    <w:rsid w:val="3DE5EB43"/>
    <w:rsid w:val="3DEBD552"/>
    <w:rsid w:val="3E2B5BE7"/>
    <w:rsid w:val="3EA36B4F"/>
    <w:rsid w:val="3EB6E405"/>
    <w:rsid w:val="3EC9507E"/>
    <w:rsid w:val="3EF6B300"/>
    <w:rsid w:val="3FADB466"/>
    <w:rsid w:val="3FB98D75"/>
    <w:rsid w:val="40415037"/>
    <w:rsid w:val="40EA3A30"/>
    <w:rsid w:val="41424351"/>
    <w:rsid w:val="41B6AF19"/>
    <w:rsid w:val="42F9FCA4"/>
    <w:rsid w:val="43C944DF"/>
    <w:rsid w:val="461B92D4"/>
    <w:rsid w:val="48133E3C"/>
    <w:rsid w:val="4907C4A4"/>
    <w:rsid w:val="491C1472"/>
    <w:rsid w:val="49885506"/>
    <w:rsid w:val="49ABA0BC"/>
    <w:rsid w:val="4A2D075C"/>
    <w:rsid w:val="4A8819EF"/>
    <w:rsid w:val="4B84E6D7"/>
    <w:rsid w:val="4B941A24"/>
    <w:rsid w:val="4CCE4007"/>
    <w:rsid w:val="4D45609E"/>
    <w:rsid w:val="4D6A7680"/>
    <w:rsid w:val="4EC618AB"/>
    <w:rsid w:val="4F6C9D8A"/>
    <w:rsid w:val="514DCD76"/>
    <w:rsid w:val="5187B181"/>
    <w:rsid w:val="51DE5B08"/>
    <w:rsid w:val="538EA4D7"/>
    <w:rsid w:val="543346E6"/>
    <w:rsid w:val="549AD92A"/>
    <w:rsid w:val="55678F15"/>
    <w:rsid w:val="56D0F3DA"/>
    <w:rsid w:val="56FCA7BA"/>
    <w:rsid w:val="573F810E"/>
    <w:rsid w:val="5764F914"/>
    <w:rsid w:val="57DC54E7"/>
    <w:rsid w:val="58E79395"/>
    <w:rsid w:val="5A31CBDE"/>
    <w:rsid w:val="5B15B1D1"/>
    <w:rsid w:val="5C1A6194"/>
    <w:rsid w:val="5EF179DF"/>
    <w:rsid w:val="5F291DD8"/>
    <w:rsid w:val="5F7B75C9"/>
    <w:rsid w:val="5FA21C67"/>
    <w:rsid w:val="602D32B1"/>
    <w:rsid w:val="60375D0D"/>
    <w:rsid w:val="61B01596"/>
    <w:rsid w:val="61E71C30"/>
    <w:rsid w:val="621B82EA"/>
    <w:rsid w:val="62F6548C"/>
    <w:rsid w:val="63AB061A"/>
    <w:rsid w:val="6572D348"/>
    <w:rsid w:val="6592E7D3"/>
    <w:rsid w:val="6655DF2D"/>
    <w:rsid w:val="67EE50A2"/>
    <w:rsid w:val="68C07B5B"/>
    <w:rsid w:val="695F93AB"/>
    <w:rsid w:val="69A998EE"/>
    <w:rsid w:val="6A43D6A2"/>
    <w:rsid w:val="6A4CA293"/>
    <w:rsid w:val="6A52F96E"/>
    <w:rsid w:val="6AF8FA33"/>
    <w:rsid w:val="6B97AB43"/>
    <w:rsid w:val="6BDB8D3B"/>
    <w:rsid w:val="6C98BBD6"/>
    <w:rsid w:val="6D246202"/>
    <w:rsid w:val="6D401494"/>
    <w:rsid w:val="6DB0CE25"/>
    <w:rsid w:val="6DE39063"/>
    <w:rsid w:val="6FEE7B99"/>
    <w:rsid w:val="708FF38C"/>
    <w:rsid w:val="70B30628"/>
    <w:rsid w:val="720C999F"/>
    <w:rsid w:val="7291B5E3"/>
    <w:rsid w:val="72DAE3E9"/>
    <w:rsid w:val="739F3FA6"/>
    <w:rsid w:val="74B18256"/>
    <w:rsid w:val="756344AB"/>
    <w:rsid w:val="7564BBCC"/>
    <w:rsid w:val="75A3494B"/>
    <w:rsid w:val="765A37DA"/>
    <w:rsid w:val="77E18973"/>
    <w:rsid w:val="77E6663F"/>
    <w:rsid w:val="7A2D2A5D"/>
    <w:rsid w:val="7A46BB16"/>
    <w:rsid w:val="7BAD6373"/>
    <w:rsid w:val="7BC31E80"/>
    <w:rsid w:val="7BF4C269"/>
    <w:rsid w:val="7C07FAB7"/>
    <w:rsid w:val="7D6A6A01"/>
    <w:rsid w:val="7E0275FB"/>
    <w:rsid w:val="7F77C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1B94902"/>
  <w15:chartTrackingRefBased/>
  <w15:docId w15:val="{72BA6E95-968D-4D3D-855E-892DA7DC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rsid w:val="6655D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7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07FD"/>
  </w:style>
  <w:style w:type="paragraph" w:styleId="Pieddepage">
    <w:name w:val="footer"/>
    <w:basedOn w:val="Normal"/>
    <w:link w:val="PieddepageCar"/>
    <w:uiPriority w:val="99"/>
    <w:unhideWhenUsed/>
    <w:rsid w:val="0017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07FD"/>
  </w:style>
  <w:style w:type="paragraph" w:styleId="Corpsdetexte">
    <w:name w:val="Body Text"/>
    <w:basedOn w:val="Normal"/>
    <w:link w:val="CorpsdetexteCar"/>
    <w:uiPriority w:val="1"/>
    <w:qFormat/>
    <w:rsid w:val="001707F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18"/>
      <w:szCs w:val="18"/>
      <w:lang w:val="fr-FR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1707FD"/>
    <w:rPr>
      <w:rFonts w:ascii="Arial MT" w:eastAsia="Arial MT" w:hAnsi="Arial MT" w:cs="Arial MT"/>
      <w:kern w:val="0"/>
      <w:sz w:val="18"/>
      <w:szCs w:val="18"/>
      <w:lang w:val="fr-FR"/>
      <w14:ligatures w14:val="none"/>
    </w:rPr>
  </w:style>
  <w:style w:type="table" w:styleId="Grilledutableau">
    <w:name w:val="Table Grid"/>
    <w:basedOn w:val="TableauNormal"/>
    <w:uiPriority w:val="39"/>
    <w:rsid w:val="00FA4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Policepardfaut"/>
    <w:rsid w:val="00F1699F"/>
  </w:style>
  <w:style w:type="character" w:customStyle="1" w:styleId="eop">
    <w:name w:val="eop"/>
    <w:basedOn w:val="Policepardfaut"/>
    <w:rsid w:val="00F1699F"/>
  </w:style>
  <w:style w:type="paragraph" w:customStyle="1" w:styleId="paragraph">
    <w:name w:val="paragraph"/>
    <w:basedOn w:val="Normal"/>
    <w:rsid w:val="00036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BE"/>
      <w14:ligatures w14:val="none"/>
    </w:rPr>
  </w:style>
  <w:style w:type="character" w:styleId="Lienhypertexte">
    <w:name w:val="Hyperlink"/>
    <w:basedOn w:val="Policepardfaut"/>
    <w:uiPriority w:val="99"/>
    <w:unhideWhenUsed/>
    <w:rsid w:val="009476B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476BA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822A9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FA348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A348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A348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A348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A348B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610B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3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vivalis.brussels/fr/covid-professionnel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vacci-hub@vivalis.brussels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acci-hub@vivalis.brussel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104055\Downloads\20250604%20Recommandations%20Pharma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7B7E0C2CDF70418742575BEBCE68E6" ma:contentTypeVersion="13" ma:contentTypeDescription="Create a new document." ma:contentTypeScope="" ma:versionID="b6fb4f805cb57d67c7b7b34404b20214">
  <xsd:schema xmlns:xsd="http://www.w3.org/2001/XMLSchema" xmlns:xs="http://www.w3.org/2001/XMLSchema" xmlns:p="http://schemas.microsoft.com/office/2006/metadata/properties" xmlns:ns2="0a5b6ef4-b180-44cf-922a-7affdad4ecad" xmlns:ns3="4647f6c4-417c-4a50-b9ff-0dcd25fb8e0d" targetNamespace="http://schemas.microsoft.com/office/2006/metadata/properties" ma:root="true" ma:fieldsID="f064b01a4cadb6545510ac8d1624acb1" ns2:_="" ns3:_="">
    <xsd:import namespace="0a5b6ef4-b180-44cf-922a-7affdad4ecad"/>
    <xsd:import namespace="4647f6c4-417c-4a50-b9ff-0dcd25fb8e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b6ef4-b180-44cf-922a-7affdad4e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18090a2-00d5-4892-8da6-04c7b40683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7f6c4-417c-4a50-b9ff-0dcd25fb8e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19db4be-7013-463d-9f22-c7e793647613}" ma:internalName="TaxCatchAll" ma:showField="CatchAllData" ma:web="4647f6c4-417c-4a50-b9ff-0dcd25fb8e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47f6c4-417c-4a50-b9ff-0dcd25fb8e0d" xsi:nil="true"/>
    <lcf76f155ced4ddcb4097134ff3c332f xmlns="0a5b6ef4-b180-44cf-922a-7affdad4eca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FBA02E-3B0D-4D49-8E62-7507631BF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5b6ef4-b180-44cf-922a-7affdad4ecad"/>
    <ds:schemaRef ds:uri="4647f6c4-417c-4a50-b9ff-0dcd25fb8e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55F326-460C-496C-914B-83D2BC3F732B}">
  <ds:schemaRefs>
    <ds:schemaRef ds:uri="http://schemas.microsoft.com/office/2006/metadata/properties"/>
    <ds:schemaRef ds:uri="http://schemas.microsoft.com/office/infopath/2007/PartnerControls"/>
    <ds:schemaRef ds:uri="4647f6c4-417c-4a50-b9ff-0dcd25fb8e0d"/>
    <ds:schemaRef ds:uri="0a5b6ef4-b180-44cf-922a-7affdad4ecad"/>
  </ds:schemaRefs>
</ds:datastoreItem>
</file>

<file path=customXml/itemProps3.xml><?xml version="1.0" encoding="utf-8"?>
<ds:datastoreItem xmlns:ds="http://schemas.openxmlformats.org/officeDocument/2006/customXml" ds:itemID="{8ABA715F-5623-4916-AE62-7B3D0EEB42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70748F-A8E4-4DBA-8AB2-EF807550CB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20250604 Recommandations Pharma.dotx</Template>
  <TotalTime>2</TotalTime>
  <Pages>2</Pages>
  <Words>318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Celeste Kana</dc:creator>
  <cp:keywords/>
  <dc:description/>
  <cp:lastModifiedBy>Cathy Celeste Kana</cp:lastModifiedBy>
  <cp:revision>21</cp:revision>
  <dcterms:created xsi:type="dcterms:W3CDTF">2025-09-03T10:30:00Z</dcterms:created>
  <dcterms:modified xsi:type="dcterms:W3CDTF">2026-01-20T09:41:00Z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0x010100AD7B7E0C2CDF70418742575BEBCE68E6</vt:lpwstr>
  </property>
  <property fmtid="{D5CDD505-2E9C-101B-9397-08002B2CF9AE}" pid="3" name="MediaServiceImageTags">
    <vt:lpwstr/>
  </property>
</Properties>
</file>